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25338651"/>
        <w:docPartObj>
          <w:docPartGallery w:val="Cover Pages"/>
          <w:docPartUnique/>
        </w:docPartObj>
      </w:sdtPr>
      <w:sdtEndPr/>
      <w:sdtContent>
        <w:p w14:paraId="49E14E00" w14:textId="187AFB1F" w:rsidR="00C9025C" w:rsidRDefault="00C9025C" w:rsidP="00C9025C"/>
        <w:p w14:paraId="2201E622" w14:textId="1832BF7D" w:rsidR="00843256" w:rsidRDefault="00EE485C" w:rsidP="00843256">
          <w:r w:rsidRPr="000B6D21">
            <w:rPr>
              <w:rFonts w:ascii="Arial" w:hAnsi="Arial" w:cs="Arial"/>
              <w:noProof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B3740DC" wp14:editId="31C00925">
                    <wp:simplePos x="0" y="0"/>
                    <wp:positionH relativeFrom="column">
                      <wp:posOffset>-2954020</wp:posOffset>
                    </wp:positionH>
                    <wp:positionV relativeFrom="paragraph">
                      <wp:posOffset>5721350</wp:posOffset>
                    </wp:positionV>
                    <wp:extent cx="5902960" cy="3336290"/>
                    <wp:effectExtent l="0" t="0" r="21590" b="16510"/>
                    <wp:wrapNone/>
                    <wp:docPr id="2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2960" cy="3336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1594B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 w:rsidRPr="000B6D21"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>Brief;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FBB77B3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 xml:space="preserve">Reflect on your work time in the café at Springfield park. Think about how your own actions have a direct impact on others that you work with and the customers you serve. In order to understand what GOOD CUSTOMER SERVICE is; you must also be able to identify poor customer service. </w:t>
                                </w:r>
                              </w:p>
                              <w:p w14:paraId="45EBE5C5" w14:textId="77777777" w:rsidR="009157EF" w:rsidRPr="000B6D21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 xml:space="preserve"> Alan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3740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32.6pt;margin-top:450.5pt;width:464.8pt;height:26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+TJAIAAEY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">
                    <v:textbox>
                      <w:txbxContent>
                        <w:p w14:paraId="75B1594B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 w:rsidRPr="000B6D21"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>Brief;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 xml:space="preserve"> </w:t>
                          </w:r>
                        </w:p>
                        <w:p w14:paraId="2FBB77B3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 xml:space="preserve">Reflect on your work time in the café at Springfield park. Think about how your own actions have a direct impact on others that you work with and the customers you serve. In order to understand what GOOD CUSTOMER SERVICE is; you must also be able to identify poor customer service. </w:t>
                          </w:r>
                        </w:p>
                        <w:p w14:paraId="45EBE5C5" w14:textId="77777777" w:rsidR="009157EF" w:rsidRPr="000B6D21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 xml:space="preserve"> Alan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1"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eastAsia="en-GB"/>
            </w:rPr>
            <w:drawing>
              <wp:anchor distT="0" distB="0" distL="114300" distR="114300" simplePos="0" relativeHeight="251680768" behindDoc="1" locked="0" layoutInCell="1" allowOverlap="1" wp14:anchorId="2F2BA663" wp14:editId="730B3920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2854960" cy="2614295"/>
                <wp:effectExtent l="0" t="0" r="2540" b="0"/>
                <wp:wrapTight wrapText="bothSides">
                  <wp:wrapPolygon edited="0">
                    <wp:start x="0" y="0"/>
                    <wp:lineTo x="0" y="21406"/>
                    <wp:lineTo x="21475" y="21406"/>
                    <wp:lineTo x="21475" y="0"/>
                    <wp:lineTo x="0" y="0"/>
                  </wp:wrapPolygon>
                </wp:wrapTight>
                <wp:docPr id="27" name="Picture 27" descr="Two people smiling in a ca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hotographs\Alan Donaldson\2019-2020\Resources\IMG_776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30" t="23628" r="10437" b="7595"/>
                        <a:stretch/>
                      </pic:blipFill>
                      <pic:spPr bwMode="auto">
                        <a:xfrm>
                          <a:off x="0" y="0"/>
                          <a:ext cx="285496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eastAsia="en-GB"/>
            </w:rPr>
            <w:drawing>
              <wp:anchor distT="0" distB="0" distL="114300" distR="114300" simplePos="0" relativeHeight="251768832" behindDoc="0" locked="0" layoutInCell="1" allowOverlap="1" wp14:anchorId="293EE518" wp14:editId="4FB93057">
                <wp:simplePos x="0" y="0"/>
                <wp:positionH relativeFrom="column">
                  <wp:posOffset>0</wp:posOffset>
                </wp:positionH>
                <wp:positionV relativeFrom="paragraph">
                  <wp:posOffset>-647700</wp:posOffset>
                </wp:positionV>
                <wp:extent cx="1638300" cy="609600"/>
                <wp:effectExtent l="0" t="0" r="0" b="0"/>
                <wp:wrapSquare wrapText="bothSides"/>
                <wp:docPr id="10252" name="Picture 10252" descr="Hedleys Colle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325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8720" behindDoc="1" locked="0" layoutInCell="1" allowOverlap="1" wp14:anchorId="08D18C4C" wp14:editId="69FFE29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20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2B2AEB3E" w14:textId="77777777" w:rsidR="00EE485C" w:rsidRDefault="00EE485C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  <w:p w14:paraId="288F6D43" w14:textId="77777777" w:rsidR="009157E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Vocational studies</w:t>
                                </w:r>
                              </w:p>
                              <w:p w14:paraId="215F5E9C" w14:textId="77777777" w:rsidR="009157E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Catering</w:t>
                                </w:r>
                              </w:p>
                              <w:p w14:paraId="62BD5425" w14:textId="77777777" w:rsidR="009157E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Customer service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w14:anchorId="08D18C4C" id="Rectangle 6" o:spid="_x0000_s1027" style="position:absolute;margin-left:0;margin-top:0;width:514.8pt;height:421.2pt;z-index:-25163776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14:paraId="2B2AEB3E" w14:textId="77777777" w:rsidR="00EE485C" w:rsidRDefault="00EE485C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  <w:p w14:paraId="288F6D43" w14:textId="77777777" w:rsidR="009157E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t>Vocational studies</w:t>
                          </w:r>
                        </w:p>
                        <w:p w14:paraId="215F5E9C" w14:textId="77777777" w:rsidR="009157E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t>Catering</w:t>
                          </w:r>
                        </w:p>
                        <w:p w14:paraId="62BD5425" w14:textId="77777777" w:rsidR="009157E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t>Customer service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4325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18A5011E" wp14:editId="0E80488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22" name="Rectangle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3D3C11F1" id="Rectangle 22" o:spid="_x0000_s1026" style="position:absolute;margin-left:0;margin-top:0;width:514.8pt;height:291.6pt;z-index:-25163878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3TfWt&#10;hAIAAFM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843256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9744" behindDoc="0" locked="0" layoutInCell="1" allowOverlap="1" wp14:anchorId="6BA33E6B" wp14:editId="6A6A60F7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23" name="Group 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24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8928C1" id="Group 7" o:spid="_x0000_s1026" style="position:absolute;margin-left:0;margin-top:0;width:58.3pt;height:61.2pt;rotation:90;z-index:25167974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843256">
            <w:br w:type="page"/>
          </w:r>
        </w:p>
      </w:sdtContent>
    </w:sdt>
    <w:p w14:paraId="3DE679F9" w14:textId="77777777" w:rsidR="00843256" w:rsidRDefault="00843256" w:rsidP="00843256">
      <w:r>
        <w:rPr>
          <w:noProof/>
          <w:lang w:eastAsia="en-GB"/>
        </w:rPr>
        <w:lastRenderedPageBreak/>
        <w:drawing>
          <wp:inline distT="0" distB="0" distL="0" distR="0" wp14:anchorId="0CE6A909" wp14:editId="07EF635D">
            <wp:extent cx="5527964" cy="5527964"/>
            <wp:effectExtent l="0" t="0" r="0" b="0"/>
            <wp:docPr id="28" name="Picture 28" descr="\\percyhedley.org.uk\StaffHome$\a.donaldson\Desktop\print delete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cyhedley.org.uk\StaffHome$\a.donaldson\Desktop\print delete\download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14" cy="55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1435" w14:textId="77777777" w:rsidR="00843256" w:rsidRDefault="00843256" w:rsidP="00843256"/>
    <w:p w14:paraId="752E0B6B" w14:textId="77777777" w:rsidR="00843256" w:rsidRDefault="00843256" w:rsidP="00843256"/>
    <w:p w14:paraId="027903BB" w14:textId="77777777" w:rsidR="00843256" w:rsidRDefault="00843256" w:rsidP="00843256"/>
    <w:p w14:paraId="7790DA26" w14:textId="77777777" w:rsidR="00843256" w:rsidRDefault="00843256" w:rsidP="00843256"/>
    <w:p w14:paraId="0B0DCD03" w14:textId="77777777" w:rsidR="00843256" w:rsidRDefault="00843256" w:rsidP="00843256"/>
    <w:p w14:paraId="2B7E912E" w14:textId="77777777" w:rsidR="00843256" w:rsidRDefault="00843256" w:rsidP="00843256"/>
    <w:p w14:paraId="3194682E" w14:textId="77777777" w:rsidR="00843256" w:rsidRDefault="00843256" w:rsidP="00843256"/>
    <w:p w14:paraId="256D77B7" w14:textId="77777777" w:rsidR="00843256" w:rsidRDefault="00843256" w:rsidP="00843256"/>
    <w:p w14:paraId="73967A80" w14:textId="77777777" w:rsidR="00843256" w:rsidRDefault="00843256" w:rsidP="00843256"/>
    <w:p w14:paraId="6EE6643A" w14:textId="77777777" w:rsidR="00843256" w:rsidRDefault="00843256" w:rsidP="00843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256" w14:paraId="6F9E2FB1" w14:textId="77777777" w:rsidTr="009157EF">
        <w:tc>
          <w:tcPr>
            <w:tcW w:w="9242" w:type="dxa"/>
          </w:tcPr>
          <w:p w14:paraId="179FFC49" w14:textId="77777777" w:rsidR="00843256" w:rsidRPr="005E14A3" w:rsidRDefault="00843256" w:rsidP="009157EF">
            <w:pPr>
              <w:rPr>
                <w:b/>
              </w:rPr>
            </w:pPr>
            <w:r w:rsidRPr="005E14A3">
              <w:rPr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What is a definition of good customer service?</w:t>
            </w:r>
          </w:p>
        </w:tc>
      </w:tr>
      <w:tr w:rsidR="00843256" w14:paraId="0F328D31" w14:textId="77777777" w:rsidTr="009157EF">
        <w:tc>
          <w:tcPr>
            <w:tcW w:w="9242" w:type="dxa"/>
          </w:tcPr>
          <w:p w14:paraId="22989BD4" w14:textId="77777777" w:rsidR="00843256" w:rsidRDefault="00843256" w:rsidP="009157EF"/>
          <w:p w14:paraId="539ED7AD" w14:textId="77777777" w:rsidR="00843256" w:rsidRDefault="00843256" w:rsidP="009157EF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Good customer service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typically means providing timely, attentive, upbeat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service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to 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customer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and making sure their needs are met in a manner that reflects positively on the company or business</w:t>
            </w:r>
          </w:p>
          <w:p w14:paraId="0FC4E284" w14:textId="77777777" w:rsidR="00843256" w:rsidRDefault="00843256" w:rsidP="009157EF"/>
        </w:tc>
      </w:tr>
      <w:tr w:rsidR="00843256" w14:paraId="3E6304EA" w14:textId="77777777" w:rsidTr="009157EF">
        <w:tc>
          <w:tcPr>
            <w:tcW w:w="9242" w:type="dxa"/>
          </w:tcPr>
          <w:p w14:paraId="215F3CDC" w14:textId="77777777" w:rsidR="00843256" w:rsidRDefault="00843256" w:rsidP="009157EF"/>
          <w:p w14:paraId="5DAE9644" w14:textId="77777777" w:rsidR="00843256" w:rsidRDefault="00843256" w:rsidP="009157EF">
            <w:r>
              <w:t>Think about your experience in the café and write a paragraph in your own words describing good customer service.</w:t>
            </w:r>
          </w:p>
          <w:p w14:paraId="0DC7A073" w14:textId="77777777" w:rsidR="00843256" w:rsidRDefault="00843256" w:rsidP="009157EF"/>
        </w:tc>
      </w:tr>
      <w:tr w:rsidR="00843256" w14:paraId="51F08272" w14:textId="77777777" w:rsidTr="009157EF">
        <w:trPr>
          <w:trHeight w:val="11112"/>
        </w:trPr>
        <w:tc>
          <w:tcPr>
            <w:tcW w:w="9242" w:type="dxa"/>
          </w:tcPr>
          <w:p w14:paraId="77C05421" w14:textId="77777777" w:rsidR="00843256" w:rsidRDefault="00843256" w:rsidP="009157EF"/>
          <w:p w14:paraId="28686F00" w14:textId="77777777" w:rsidR="00843256" w:rsidRDefault="00843256" w:rsidP="009157EF"/>
          <w:p w14:paraId="497713F6" w14:textId="77777777" w:rsidR="00843256" w:rsidRDefault="00843256" w:rsidP="009157EF"/>
          <w:p w14:paraId="7845B0B6" w14:textId="77777777" w:rsidR="00843256" w:rsidRDefault="00843256" w:rsidP="009157EF"/>
          <w:p w14:paraId="249928FC" w14:textId="77777777" w:rsidR="00843256" w:rsidRDefault="00843256" w:rsidP="009157EF"/>
          <w:p w14:paraId="22C6108F" w14:textId="77777777" w:rsidR="00843256" w:rsidRDefault="00843256" w:rsidP="009157EF"/>
          <w:p w14:paraId="2375FC97" w14:textId="77777777" w:rsidR="00843256" w:rsidRDefault="00843256" w:rsidP="009157EF"/>
          <w:p w14:paraId="00680101" w14:textId="77777777" w:rsidR="00843256" w:rsidRDefault="00843256" w:rsidP="009157EF"/>
          <w:p w14:paraId="30FB362A" w14:textId="77777777" w:rsidR="00843256" w:rsidRDefault="00843256" w:rsidP="009157EF"/>
          <w:p w14:paraId="3059C8F2" w14:textId="77777777" w:rsidR="00843256" w:rsidRDefault="00843256" w:rsidP="009157EF"/>
          <w:p w14:paraId="7F7EAC0D" w14:textId="77777777" w:rsidR="00843256" w:rsidRDefault="00843256" w:rsidP="009157EF"/>
          <w:p w14:paraId="399B5B25" w14:textId="77777777" w:rsidR="00843256" w:rsidRDefault="00843256" w:rsidP="009157EF"/>
          <w:p w14:paraId="18046DFD" w14:textId="77777777" w:rsidR="00843256" w:rsidRDefault="00843256" w:rsidP="009157EF"/>
          <w:p w14:paraId="7CFC4AB0" w14:textId="77777777" w:rsidR="00843256" w:rsidRDefault="00843256" w:rsidP="009157EF"/>
          <w:p w14:paraId="75CA4296" w14:textId="77777777" w:rsidR="00843256" w:rsidRDefault="00843256" w:rsidP="009157EF"/>
          <w:p w14:paraId="6B69700C" w14:textId="77777777" w:rsidR="00843256" w:rsidRDefault="00843256" w:rsidP="009157EF"/>
          <w:p w14:paraId="46FC6A6E" w14:textId="77777777" w:rsidR="00843256" w:rsidRDefault="00843256" w:rsidP="009157EF"/>
          <w:p w14:paraId="5C8BD15B" w14:textId="77777777" w:rsidR="00843256" w:rsidRDefault="00843256" w:rsidP="009157EF"/>
          <w:p w14:paraId="7AEB7043" w14:textId="77777777" w:rsidR="00843256" w:rsidRDefault="00843256" w:rsidP="009157EF"/>
          <w:p w14:paraId="353EC33C" w14:textId="77777777" w:rsidR="00843256" w:rsidRDefault="00843256" w:rsidP="009157EF"/>
          <w:p w14:paraId="43D4A93E" w14:textId="77777777" w:rsidR="00843256" w:rsidRDefault="00843256" w:rsidP="009157EF"/>
          <w:p w14:paraId="506D7E33" w14:textId="77777777" w:rsidR="00843256" w:rsidRDefault="00843256" w:rsidP="009157EF"/>
          <w:p w14:paraId="138F39BB" w14:textId="77777777" w:rsidR="00843256" w:rsidRDefault="00843256" w:rsidP="009157EF"/>
          <w:p w14:paraId="78A66E2E" w14:textId="77777777" w:rsidR="00843256" w:rsidRDefault="00843256" w:rsidP="009157EF"/>
          <w:p w14:paraId="23DDE435" w14:textId="77777777" w:rsidR="00843256" w:rsidRDefault="00843256" w:rsidP="009157EF"/>
          <w:p w14:paraId="128884B9" w14:textId="77777777" w:rsidR="00843256" w:rsidRDefault="00843256" w:rsidP="009157EF"/>
          <w:p w14:paraId="1A585AEA" w14:textId="77777777" w:rsidR="00843256" w:rsidRDefault="00843256" w:rsidP="009157EF"/>
          <w:p w14:paraId="4AA49534" w14:textId="77777777" w:rsidR="00843256" w:rsidRDefault="00843256" w:rsidP="009157EF"/>
          <w:p w14:paraId="26FCCFB2" w14:textId="77777777" w:rsidR="00843256" w:rsidRDefault="00843256" w:rsidP="009157EF"/>
          <w:p w14:paraId="4BB8B768" w14:textId="77777777" w:rsidR="00843256" w:rsidRDefault="00843256" w:rsidP="009157EF"/>
          <w:p w14:paraId="0860DF29" w14:textId="77777777" w:rsidR="00843256" w:rsidRDefault="00843256" w:rsidP="009157EF"/>
          <w:p w14:paraId="075DDB39" w14:textId="77777777" w:rsidR="00843256" w:rsidRDefault="00843256" w:rsidP="009157EF"/>
          <w:p w14:paraId="36AFDD71" w14:textId="77777777" w:rsidR="00843256" w:rsidRDefault="00843256" w:rsidP="009157EF"/>
          <w:p w14:paraId="13CF19AF" w14:textId="77777777" w:rsidR="00843256" w:rsidRDefault="00843256" w:rsidP="009157EF"/>
          <w:p w14:paraId="0B191C0E" w14:textId="77777777" w:rsidR="00843256" w:rsidRDefault="00843256" w:rsidP="009157EF"/>
          <w:p w14:paraId="5D55F184" w14:textId="77777777" w:rsidR="00843256" w:rsidRDefault="00843256" w:rsidP="009157EF"/>
          <w:p w14:paraId="451F4A24" w14:textId="77777777" w:rsidR="00843256" w:rsidRDefault="00843256" w:rsidP="009157EF"/>
          <w:p w14:paraId="5C6C2436" w14:textId="77777777" w:rsidR="00843256" w:rsidRDefault="00843256" w:rsidP="009157EF"/>
          <w:p w14:paraId="3BB6235A" w14:textId="77777777" w:rsidR="00843256" w:rsidRDefault="00843256" w:rsidP="009157EF"/>
          <w:p w14:paraId="55771793" w14:textId="77777777" w:rsidR="00843256" w:rsidRDefault="00843256" w:rsidP="009157EF"/>
          <w:p w14:paraId="54D0411C" w14:textId="77777777" w:rsidR="00843256" w:rsidRDefault="00843256" w:rsidP="009157EF"/>
          <w:p w14:paraId="545EBFCA" w14:textId="77777777" w:rsidR="00843256" w:rsidRDefault="00843256" w:rsidP="009157EF"/>
        </w:tc>
      </w:tr>
      <w:tr w:rsidR="00843256" w14:paraId="4C291E4D" w14:textId="77777777" w:rsidTr="009157EF">
        <w:tc>
          <w:tcPr>
            <w:tcW w:w="9242" w:type="dxa"/>
          </w:tcPr>
          <w:p w14:paraId="12C935FE" w14:textId="77777777" w:rsidR="00843256" w:rsidRPr="005E14A3" w:rsidRDefault="00843256" w:rsidP="009157EF">
            <w:pPr>
              <w:shd w:val="clear" w:color="auto" w:fill="FFFFFF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lastRenderedPageBreak/>
              <w:t>What does customer service mean</w:t>
            </w:r>
            <w:r w:rsidRPr="00EF34B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?</w:t>
            </w:r>
          </w:p>
        </w:tc>
      </w:tr>
      <w:tr w:rsidR="00843256" w14:paraId="1AF95047" w14:textId="77777777" w:rsidTr="009157EF">
        <w:tc>
          <w:tcPr>
            <w:tcW w:w="9242" w:type="dxa"/>
          </w:tcPr>
          <w:p w14:paraId="607C3F52" w14:textId="77777777" w:rsidR="00843256" w:rsidRDefault="00843256" w:rsidP="009157EF"/>
          <w:p w14:paraId="19961458" w14:textId="77777777" w:rsidR="00843256" w:rsidRPr="00EF34BF" w:rsidRDefault="00843256" w:rsidP="009157E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EF34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Customer service</w:t>
            </w:r>
            <w:r w:rsidRPr="00EF34B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is the act of taking care of the </w:t>
            </w:r>
            <w:r w:rsidRPr="00EF34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customer's</w:t>
            </w:r>
            <w:r w:rsidRPr="00EF34B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needs by providing and delivering professional, helpful, high quality </w:t>
            </w:r>
            <w:r w:rsidRPr="00EF34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service</w:t>
            </w:r>
            <w:r w:rsidRPr="00EF34B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and assistance before, during, and after the </w:t>
            </w:r>
            <w:r w:rsidRPr="00EF34B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customer's</w:t>
            </w:r>
            <w:r w:rsidRPr="00EF34B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requirements are met.</w:t>
            </w:r>
          </w:p>
          <w:p w14:paraId="2D97287F" w14:textId="77777777" w:rsidR="00843256" w:rsidRDefault="00843256" w:rsidP="009157EF"/>
        </w:tc>
      </w:tr>
      <w:tr w:rsidR="00843256" w14:paraId="4A56DA3C" w14:textId="77777777" w:rsidTr="009157EF">
        <w:tc>
          <w:tcPr>
            <w:tcW w:w="9242" w:type="dxa"/>
          </w:tcPr>
          <w:p w14:paraId="698979D9" w14:textId="77777777" w:rsidR="00843256" w:rsidRDefault="00843256" w:rsidP="009157EF"/>
          <w:p w14:paraId="5A1473AA" w14:textId="77777777" w:rsidR="00843256" w:rsidRDefault="00843256" w:rsidP="009157EF">
            <w:r>
              <w:t>Think about your experience in the café and write a paragraph in your own words describing customer service.</w:t>
            </w:r>
          </w:p>
          <w:p w14:paraId="5DA627EF" w14:textId="77777777" w:rsidR="00843256" w:rsidRDefault="00843256" w:rsidP="009157EF"/>
        </w:tc>
      </w:tr>
      <w:tr w:rsidR="00843256" w14:paraId="66362EC8" w14:textId="77777777" w:rsidTr="009157EF">
        <w:trPr>
          <w:trHeight w:val="11028"/>
        </w:trPr>
        <w:tc>
          <w:tcPr>
            <w:tcW w:w="9242" w:type="dxa"/>
          </w:tcPr>
          <w:p w14:paraId="00FF048C" w14:textId="77777777" w:rsidR="00843256" w:rsidRDefault="00843256" w:rsidP="009157EF"/>
          <w:p w14:paraId="525E0CAE" w14:textId="77777777" w:rsidR="00843256" w:rsidRDefault="00843256" w:rsidP="009157EF"/>
          <w:p w14:paraId="7D195449" w14:textId="77777777" w:rsidR="00843256" w:rsidRDefault="00843256" w:rsidP="009157EF"/>
          <w:p w14:paraId="4FC38176" w14:textId="77777777" w:rsidR="00843256" w:rsidRDefault="00843256" w:rsidP="009157EF"/>
          <w:p w14:paraId="1A4A58F9" w14:textId="77777777" w:rsidR="00843256" w:rsidRDefault="00843256" w:rsidP="009157EF"/>
          <w:p w14:paraId="3143F86A" w14:textId="77777777" w:rsidR="00843256" w:rsidRDefault="00843256" w:rsidP="009157EF"/>
          <w:p w14:paraId="179DB794" w14:textId="77777777" w:rsidR="00843256" w:rsidRDefault="00843256" w:rsidP="009157EF"/>
          <w:p w14:paraId="18985DAB" w14:textId="77777777" w:rsidR="00843256" w:rsidRDefault="00843256" w:rsidP="009157EF"/>
          <w:p w14:paraId="284E25BD" w14:textId="77777777" w:rsidR="00843256" w:rsidRDefault="00843256" w:rsidP="009157EF"/>
          <w:p w14:paraId="590A9B7A" w14:textId="77777777" w:rsidR="00843256" w:rsidRDefault="00843256" w:rsidP="009157EF"/>
          <w:p w14:paraId="06FB6CAB" w14:textId="77777777" w:rsidR="00843256" w:rsidRDefault="00843256" w:rsidP="009157EF"/>
          <w:p w14:paraId="76848B53" w14:textId="77777777" w:rsidR="00843256" w:rsidRDefault="00843256" w:rsidP="009157EF"/>
          <w:p w14:paraId="55E1D9A0" w14:textId="77777777" w:rsidR="00843256" w:rsidRDefault="00843256" w:rsidP="009157EF"/>
          <w:p w14:paraId="5466AD4F" w14:textId="77777777" w:rsidR="00843256" w:rsidRDefault="00843256" w:rsidP="009157EF"/>
          <w:p w14:paraId="021395E8" w14:textId="77777777" w:rsidR="00843256" w:rsidRDefault="00843256" w:rsidP="009157EF"/>
          <w:p w14:paraId="446A8F77" w14:textId="77777777" w:rsidR="00843256" w:rsidRDefault="00843256" w:rsidP="009157EF"/>
          <w:p w14:paraId="470EAC30" w14:textId="77777777" w:rsidR="00843256" w:rsidRDefault="00843256" w:rsidP="009157EF"/>
          <w:p w14:paraId="18F083C2" w14:textId="77777777" w:rsidR="00843256" w:rsidRDefault="00843256" w:rsidP="009157EF"/>
          <w:p w14:paraId="5DFB668B" w14:textId="77777777" w:rsidR="00843256" w:rsidRDefault="00843256" w:rsidP="009157EF"/>
          <w:p w14:paraId="1099BDC3" w14:textId="77777777" w:rsidR="00843256" w:rsidRDefault="00843256" w:rsidP="009157EF"/>
          <w:p w14:paraId="75119E74" w14:textId="77777777" w:rsidR="00843256" w:rsidRDefault="00843256" w:rsidP="009157EF"/>
          <w:p w14:paraId="3FF8C652" w14:textId="77777777" w:rsidR="00843256" w:rsidRDefault="00843256" w:rsidP="009157EF"/>
          <w:p w14:paraId="45DD0D22" w14:textId="77777777" w:rsidR="00843256" w:rsidRDefault="00843256" w:rsidP="009157EF"/>
          <w:p w14:paraId="4C4DA6EB" w14:textId="77777777" w:rsidR="00843256" w:rsidRDefault="00843256" w:rsidP="009157EF"/>
          <w:p w14:paraId="5A096FD8" w14:textId="77777777" w:rsidR="00843256" w:rsidRDefault="00843256" w:rsidP="009157EF"/>
          <w:p w14:paraId="37148F94" w14:textId="77777777" w:rsidR="00843256" w:rsidRDefault="00843256" w:rsidP="009157EF"/>
          <w:p w14:paraId="2AD50000" w14:textId="77777777" w:rsidR="00843256" w:rsidRDefault="00843256" w:rsidP="009157EF"/>
          <w:p w14:paraId="486DD4AB" w14:textId="77777777" w:rsidR="00843256" w:rsidRDefault="00843256" w:rsidP="009157EF"/>
          <w:p w14:paraId="388487B4" w14:textId="77777777" w:rsidR="00843256" w:rsidRDefault="00843256" w:rsidP="009157EF"/>
          <w:p w14:paraId="4F56C73A" w14:textId="77777777" w:rsidR="00843256" w:rsidRDefault="00843256" w:rsidP="009157EF"/>
          <w:p w14:paraId="4F25D6CF" w14:textId="77777777" w:rsidR="00843256" w:rsidRDefault="00843256" w:rsidP="009157EF"/>
          <w:p w14:paraId="79AE9BC3" w14:textId="77777777" w:rsidR="00843256" w:rsidRDefault="00843256" w:rsidP="009157EF"/>
          <w:p w14:paraId="3A9A7C81" w14:textId="77777777" w:rsidR="00843256" w:rsidRDefault="00843256" w:rsidP="009157EF"/>
          <w:p w14:paraId="53A733A8" w14:textId="77777777" w:rsidR="00843256" w:rsidRDefault="00843256" w:rsidP="009157EF"/>
          <w:p w14:paraId="5075A938" w14:textId="77777777" w:rsidR="00843256" w:rsidRDefault="00843256" w:rsidP="009157EF"/>
          <w:p w14:paraId="4CE9A67B" w14:textId="77777777" w:rsidR="00843256" w:rsidRDefault="00843256" w:rsidP="009157EF"/>
          <w:p w14:paraId="3AA48E0E" w14:textId="77777777" w:rsidR="00843256" w:rsidRDefault="00843256" w:rsidP="009157EF"/>
          <w:p w14:paraId="55EA92F7" w14:textId="77777777" w:rsidR="00843256" w:rsidRDefault="00843256" w:rsidP="009157EF"/>
          <w:p w14:paraId="2314EC71" w14:textId="77777777" w:rsidR="00843256" w:rsidRDefault="00843256" w:rsidP="009157EF"/>
          <w:p w14:paraId="74BF754D" w14:textId="77777777" w:rsidR="00843256" w:rsidRDefault="00843256" w:rsidP="009157EF"/>
          <w:p w14:paraId="70040B66" w14:textId="77777777" w:rsidR="00843256" w:rsidRDefault="00843256" w:rsidP="009157EF"/>
        </w:tc>
      </w:tr>
      <w:tr w:rsidR="00843256" w14:paraId="710219D6" w14:textId="77777777" w:rsidTr="009157EF">
        <w:tc>
          <w:tcPr>
            <w:tcW w:w="9242" w:type="dxa"/>
          </w:tcPr>
          <w:p w14:paraId="47AD89B2" w14:textId="77777777" w:rsidR="00843256" w:rsidRPr="00AC4694" w:rsidRDefault="00843256" w:rsidP="009157E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GB"/>
              </w:rPr>
              <w:lastRenderedPageBreak/>
              <w:t>What are your strengths?</w:t>
            </w:r>
          </w:p>
          <w:p w14:paraId="67883FBD" w14:textId="77777777" w:rsidR="00843256" w:rsidRPr="005E14A3" w:rsidRDefault="00843256" w:rsidP="009157EF">
            <w:pPr>
              <w:shd w:val="clear" w:color="auto" w:fill="FFFFFF"/>
              <w:rPr>
                <w:b/>
              </w:rPr>
            </w:pPr>
          </w:p>
        </w:tc>
      </w:tr>
      <w:tr w:rsidR="00843256" w14:paraId="02EAF0F7" w14:textId="77777777" w:rsidTr="009157EF">
        <w:tc>
          <w:tcPr>
            <w:tcW w:w="9242" w:type="dxa"/>
          </w:tcPr>
          <w:p w14:paraId="78A62152" w14:textId="77777777" w:rsidR="00843256" w:rsidRDefault="00843256" w:rsidP="009157EF"/>
          <w:p w14:paraId="18594D4A" w14:textId="77777777" w:rsidR="00843256" w:rsidRPr="00AC4694" w:rsidRDefault="00843256" w:rsidP="009157E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Some examples of strengths you might mention include:</w:t>
            </w:r>
          </w:p>
          <w:p w14:paraId="34F6C528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Enthusiasm.</w:t>
            </w:r>
          </w:p>
          <w:p w14:paraId="79F66EFD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Trustworthiness.</w:t>
            </w:r>
          </w:p>
          <w:p w14:paraId="7E0CC97B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Creativity.</w:t>
            </w:r>
          </w:p>
          <w:p w14:paraId="4B9A7157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Discipline.</w:t>
            </w:r>
          </w:p>
          <w:p w14:paraId="7EFAE19B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Patience.</w:t>
            </w:r>
          </w:p>
          <w:p w14:paraId="79ADF0B0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Respectfulness.</w:t>
            </w:r>
          </w:p>
          <w:p w14:paraId="20F79A08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Determination.</w:t>
            </w:r>
          </w:p>
          <w:p w14:paraId="55DCF5C1" w14:textId="77777777" w:rsidR="00843256" w:rsidRPr="00AC4694" w:rsidRDefault="00843256" w:rsidP="00843256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C469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Dedication.</w:t>
            </w:r>
          </w:p>
          <w:p w14:paraId="18CCC695" w14:textId="77777777" w:rsidR="00843256" w:rsidRDefault="00843256" w:rsidP="009157EF">
            <w:pPr>
              <w:shd w:val="clear" w:color="auto" w:fill="FFFFFF"/>
            </w:pPr>
          </w:p>
        </w:tc>
      </w:tr>
      <w:tr w:rsidR="00843256" w14:paraId="5AEACA0C" w14:textId="77777777" w:rsidTr="009157EF">
        <w:tc>
          <w:tcPr>
            <w:tcW w:w="9242" w:type="dxa"/>
          </w:tcPr>
          <w:p w14:paraId="0A2AD501" w14:textId="77777777" w:rsidR="00843256" w:rsidRDefault="00843256" w:rsidP="009157EF"/>
          <w:p w14:paraId="283A2D5B" w14:textId="77777777" w:rsidR="00843256" w:rsidRDefault="00843256" w:rsidP="009157EF">
            <w:r>
              <w:t xml:space="preserve">Think about your experience in the café and compile a list of your strengths and give an example of how you use each strength in the </w:t>
            </w:r>
            <w:proofErr w:type="gramStart"/>
            <w:r>
              <w:t>work place</w:t>
            </w:r>
            <w:proofErr w:type="gramEnd"/>
            <w:r>
              <w:t>.</w:t>
            </w:r>
          </w:p>
        </w:tc>
      </w:tr>
      <w:tr w:rsidR="00843256" w14:paraId="385B3DEF" w14:textId="77777777" w:rsidTr="009157EF">
        <w:tc>
          <w:tcPr>
            <w:tcW w:w="9242" w:type="dxa"/>
          </w:tcPr>
          <w:p w14:paraId="7C5622AF" w14:textId="77777777" w:rsidR="00843256" w:rsidRDefault="00843256" w:rsidP="009157EF"/>
          <w:p w14:paraId="0F7D8086" w14:textId="77777777" w:rsidR="00843256" w:rsidRDefault="00843256" w:rsidP="009157EF"/>
          <w:p w14:paraId="5CB84C5A" w14:textId="77777777" w:rsidR="00843256" w:rsidRDefault="00843256" w:rsidP="009157EF"/>
          <w:p w14:paraId="2555F0F6" w14:textId="77777777" w:rsidR="00843256" w:rsidRDefault="00843256" w:rsidP="009157EF"/>
          <w:p w14:paraId="6D09E628" w14:textId="77777777" w:rsidR="00843256" w:rsidRDefault="00843256" w:rsidP="009157EF"/>
          <w:p w14:paraId="2FCF6FBD" w14:textId="77777777" w:rsidR="00843256" w:rsidRDefault="00843256" w:rsidP="009157EF"/>
          <w:p w14:paraId="43FE6C05" w14:textId="77777777" w:rsidR="00843256" w:rsidRDefault="00843256" w:rsidP="009157EF"/>
          <w:p w14:paraId="1282C4CD" w14:textId="77777777" w:rsidR="00843256" w:rsidRDefault="00843256" w:rsidP="009157EF"/>
          <w:p w14:paraId="3DC49CCD" w14:textId="77777777" w:rsidR="00843256" w:rsidRDefault="00843256" w:rsidP="009157EF"/>
          <w:p w14:paraId="3AC04462" w14:textId="77777777" w:rsidR="00843256" w:rsidRDefault="00843256" w:rsidP="009157EF"/>
          <w:p w14:paraId="7D0C2A41" w14:textId="77777777" w:rsidR="00843256" w:rsidRDefault="00843256" w:rsidP="009157EF"/>
          <w:p w14:paraId="56BE0AD4" w14:textId="77777777" w:rsidR="00843256" w:rsidRDefault="00843256" w:rsidP="009157EF"/>
          <w:p w14:paraId="53B253BC" w14:textId="77777777" w:rsidR="00843256" w:rsidRDefault="00843256" w:rsidP="009157EF"/>
          <w:p w14:paraId="7B4342A3" w14:textId="77777777" w:rsidR="00843256" w:rsidRDefault="00843256" w:rsidP="009157EF"/>
          <w:p w14:paraId="5E606445" w14:textId="77777777" w:rsidR="00843256" w:rsidRDefault="00843256" w:rsidP="009157EF"/>
          <w:p w14:paraId="32F38B0D" w14:textId="77777777" w:rsidR="00843256" w:rsidRDefault="00843256" w:rsidP="009157EF"/>
          <w:p w14:paraId="442A3F59" w14:textId="77777777" w:rsidR="00843256" w:rsidRDefault="00843256" w:rsidP="009157EF"/>
          <w:p w14:paraId="23CD1A11" w14:textId="77777777" w:rsidR="00843256" w:rsidRDefault="00843256" w:rsidP="009157EF"/>
          <w:p w14:paraId="0E6DC4C3" w14:textId="77777777" w:rsidR="00843256" w:rsidRDefault="00843256" w:rsidP="009157EF"/>
          <w:p w14:paraId="2422245D" w14:textId="77777777" w:rsidR="00843256" w:rsidRDefault="00843256" w:rsidP="009157EF"/>
          <w:p w14:paraId="4CD9CE1D" w14:textId="77777777" w:rsidR="00843256" w:rsidRDefault="00843256" w:rsidP="009157EF"/>
          <w:p w14:paraId="5AC50F91" w14:textId="77777777" w:rsidR="00843256" w:rsidRDefault="00843256" w:rsidP="009157EF"/>
          <w:p w14:paraId="54F31021" w14:textId="77777777" w:rsidR="00843256" w:rsidRDefault="00843256" w:rsidP="009157EF"/>
          <w:p w14:paraId="0BBEB5C2" w14:textId="77777777" w:rsidR="00843256" w:rsidRDefault="00843256" w:rsidP="009157EF"/>
          <w:p w14:paraId="2E4F78F1" w14:textId="77777777" w:rsidR="00843256" w:rsidRDefault="00843256" w:rsidP="009157EF"/>
          <w:p w14:paraId="39DF887F" w14:textId="77777777" w:rsidR="00843256" w:rsidRDefault="00843256" w:rsidP="009157EF"/>
          <w:p w14:paraId="4F844CE6" w14:textId="77777777" w:rsidR="00843256" w:rsidRDefault="00843256" w:rsidP="009157EF"/>
          <w:p w14:paraId="2186E873" w14:textId="77777777" w:rsidR="00843256" w:rsidRDefault="00843256" w:rsidP="009157EF"/>
          <w:p w14:paraId="4F9055E6" w14:textId="77777777" w:rsidR="00843256" w:rsidRDefault="00843256" w:rsidP="009157EF"/>
          <w:p w14:paraId="6F3C3563" w14:textId="77777777" w:rsidR="00843256" w:rsidRDefault="00843256" w:rsidP="009157EF"/>
          <w:p w14:paraId="73D91930" w14:textId="77777777" w:rsidR="00843256" w:rsidRDefault="00843256" w:rsidP="009157EF"/>
          <w:p w14:paraId="6AA83AF3" w14:textId="77777777" w:rsidR="00843256" w:rsidRDefault="00843256" w:rsidP="009157EF"/>
          <w:p w14:paraId="52EA6780" w14:textId="77777777" w:rsidR="00843256" w:rsidRDefault="00843256" w:rsidP="009157EF"/>
          <w:p w14:paraId="05917092" w14:textId="77777777" w:rsidR="00843256" w:rsidRDefault="00843256" w:rsidP="009157EF"/>
          <w:p w14:paraId="37984710" w14:textId="77777777" w:rsidR="00843256" w:rsidRDefault="00843256" w:rsidP="009157EF"/>
          <w:p w14:paraId="67EB093A" w14:textId="77777777" w:rsidR="00843256" w:rsidRDefault="00843256" w:rsidP="009157EF"/>
          <w:p w14:paraId="3ECDDCCC" w14:textId="77777777" w:rsidR="00843256" w:rsidRDefault="00843256" w:rsidP="009157EF"/>
          <w:p w14:paraId="7A9C5912" w14:textId="77777777" w:rsidR="00843256" w:rsidRDefault="00843256" w:rsidP="009157EF"/>
          <w:p w14:paraId="5B11F502" w14:textId="77777777" w:rsidR="00843256" w:rsidRDefault="00843256" w:rsidP="009157EF"/>
          <w:p w14:paraId="5AF1361A" w14:textId="77777777" w:rsidR="00843256" w:rsidRDefault="00843256" w:rsidP="009157EF"/>
          <w:p w14:paraId="72B55E41" w14:textId="77777777" w:rsidR="00843256" w:rsidRDefault="00843256" w:rsidP="009157EF"/>
          <w:p w14:paraId="32EDE983" w14:textId="77777777" w:rsidR="00843256" w:rsidRDefault="00843256" w:rsidP="009157EF"/>
          <w:p w14:paraId="6C2410D7" w14:textId="77777777" w:rsidR="00843256" w:rsidRDefault="00843256" w:rsidP="009157EF"/>
          <w:p w14:paraId="3EA70888" w14:textId="77777777" w:rsidR="00843256" w:rsidRDefault="00843256" w:rsidP="009157EF"/>
          <w:p w14:paraId="28FF3022" w14:textId="77777777" w:rsidR="00843256" w:rsidRDefault="00843256" w:rsidP="009157EF"/>
          <w:p w14:paraId="60E66350" w14:textId="77777777" w:rsidR="00843256" w:rsidRDefault="00843256" w:rsidP="009157EF"/>
          <w:p w14:paraId="017CE189" w14:textId="77777777" w:rsidR="00843256" w:rsidRDefault="00843256" w:rsidP="009157EF"/>
          <w:p w14:paraId="2EE506B5" w14:textId="77777777" w:rsidR="00843256" w:rsidRDefault="00843256" w:rsidP="009157EF"/>
          <w:p w14:paraId="233F219A" w14:textId="77777777" w:rsidR="00843256" w:rsidRDefault="00843256" w:rsidP="009157EF"/>
          <w:p w14:paraId="47F8D9BD" w14:textId="77777777" w:rsidR="00843256" w:rsidRDefault="00843256" w:rsidP="009157EF"/>
          <w:p w14:paraId="30C6001D" w14:textId="77777777" w:rsidR="00843256" w:rsidRDefault="00843256" w:rsidP="009157EF"/>
          <w:p w14:paraId="36FF2F9A" w14:textId="77777777" w:rsidR="00843256" w:rsidRDefault="00843256" w:rsidP="009157EF"/>
          <w:p w14:paraId="76D20354" w14:textId="77777777" w:rsidR="00843256" w:rsidRDefault="00843256" w:rsidP="009157EF"/>
          <w:p w14:paraId="71D6AC4B" w14:textId="77777777" w:rsidR="00843256" w:rsidRDefault="00843256" w:rsidP="009157EF"/>
          <w:p w14:paraId="539C9FF9" w14:textId="77777777" w:rsidR="00843256" w:rsidRDefault="00843256" w:rsidP="009157EF"/>
          <w:p w14:paraId="3AB1EE7F" w14:textId="77777777" w:rsidR="00843256" w:rsidRDefault="00843256" w:rsidP="009157EF"/>
          <w:p w14:paraId="57174C36" w14:textId="77777777" w:rsidR="00843256" w:rsidRDefault="00843256" w:rsidP="009157EF"/>
          <w:p w14:paraId="33D397CC" w14:textId="77777777" w:rsidR="00843256" w:rsidRDefault="00843256" w:rsidP="009157EF"/>
          <w:p w14:paraId="57734154" w14:textId="77777777" w:rsidR="00843256" w:rsidRDefault="00843256" w:rsidP="009157EF"/>
          <w:p w14:paraId="7B9E13A5" w14:textId="77777777" w:rsidR="00843256" w:rsidRDefault="00843256" w:rsidP="009157EF"/>
          <w:p w14:paraId="7A64A2DD" w14:textId="77777777" w:rsidR="00843256" w:rsidRDefault="00843256" w:rsidP="009157EF"/>
          <w:p w14:paraId="01C8F74B" w14:textId="77777777" w:rsidR="00843256" w:rsidRDefault="00843256" w:rsidP="009157EF"/>
          <w:p w14:paraId="15C3A73B" w14:textId="77777777" w:rsidR="00843256" w:rsidRDefault="00843256" w:rsidP="009157EF"/>
          <w:p w14:paraId="0DF331A5" w14:textId="77777777" w:rsidR="00843256" w:rsidRDefault="00843256" w:rsidP="009157EF"/>
          <w:p w14:paraId="45C43BB1" w14:textId="77777777" w:rsidR="00843256" w:rsidRDefault="00843256" w:rsidP="009157EF"/>
          <w:p w14:paraId="1432CA59" w14:textId="77777777" w:rsidR="00843256" w:rsidRDefault="00843256" w:rsidP="009157EF"/>
          <w:p w14:paraId="7B897206" w14:textId="77777777" w:rsidR="00843256" w:rsidRDefault="00843256" w:rsidP="009157EF"/>
          <w:p w14:paraId="62E84B23" w14:textId="77777777" w:rsidR="00843256" w:rsidRDefault="00843256" w:rsidP="009157EF"/>
          <w:p w14:paraId="04975A68" w14:textId="77777777" w:rsidR="00843256" w:rsidRDefault="00843256" w:rsidP="009157EF"/>
          <w:p w14:paraId="3D73EF58" w14:textId="77777777" w:rsidR="00843256" w:rsidRDefault="00843256" w:rsidP="009157EF"/>
          <w:p w14:paraId="23B1D937" w14:textId="77777777" w:rsidR="00843256" w:rsidRDefault="00843256" w:rsidP="009157EF"/>
          <w:p w14:paraId="78E6C913" w14:textId="77777777" w:rsidR="00843256" w:rsidRDefault="00843256" w:rsidP="009157EF"/>
          <w:p w14:paraId="48BCE3A6" w14:textId="77777777" w:rsidR="00843256" w:rsidRDefault="00843256" w:rsidP="009157EF"/>
          <w:p w14:paraId="117639FD" w14:textId="77777777" w:rsidR="00843256" w:rsidRDefault="00843256" w:rsidP="009157EF"/>
          <w:p w14:paraId="7F9B5AD9" w14:textId="77777777" w:rsidR="00843256" w:rsidRDefault="00843256" w:rsidP="009157EF"/>
          <w:p w14:paraId="05F94307" w14:textId="77777777" w:rsidR="00843256" w:rsidRDefault="00843256" w:rsidP="009157EF"/>
          <w:p w14:paraId="468D1153" w14:textId="77777777" w:rsidR="00843256" w:rsidRDefault="00843256" w:rsidP="009157EF"/>
          <w:p w14:paraId="2CDE7652" w14:textId="77777777" w:rsidR="00843256" w:rsidRDefault="00843256" w:rsidP="009157EF"/>
          <w:p w14:paraId="6D6DE11B" w14:textId="77777777" w:rsidR="00843256" w:rsidRDefault="00843256" w:rsidP="009157EF"/>
          <w:p w14:paraId="2B61C74A" w14:textId="77777777" w:rsidR="00843256" w:rsidRDefault="00843256" w:rsidP="009157EF"/>
          <w:p w14:paraId="61272CBC" w14:textId="77777777" w:rsidR="00843256" w:rsidRDefault="00843256" w:rsidP="009157EF"/>
          <w:p w14:paraId="36EC13BF" w14:textId="77777777" w:rsidR="00843256" w:rsidRDefault="00843256" w:rsidP="009157EF"/>
          <w:p w14:paraId="19BE4BFF" w14:textId="77777777" w:rsidR="00843256" w:rsidRDefault="00843256" w:rsidP="009157EF"/>
          <w:p w14:paraId="347645A9" w14:textId="77777777" w:rsidR="00843256" w:rsidRDefault="00843256" w:rsidP="009157EF"/>
        </w:tc>
      </w:tr>
    </w:tbl>
    <w:p w14:paraId="1F63D5FD" w14:textId="77777777" w:rsidR="00843256" w:rsidRDefault="00843256" w:rsidP="00843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256" w14:paraId="46D711F6" w14:textId="77777777" w:rsidTr="009157EF">
        <w:tc>
          <w:tcPr>
            <w:tcW w:w="9242" w:type="dxa"/>
          </w:tcPr>
          <w:p w14:paraId="54150E6B" w14:textId="77777777" w:rsidR="00843256" w:rsidRPr="005E14A3" w:rsidRDefault="00843256" w:rsidP="009157EF">
            <w:pPr>
              <w:rPr>
                <w:b/>
              </w:rPr>
            </w:pPr>
            <w:r>
              <w:rPr>
                <w:b/>
              </w:rPr>
              <w:t>So, what about POOR customer service?</w:t>
            </w:r>
          </w:p>
        </w:tc>
      </w:tr>
      <w:tr w:rsidR="00843256" w14:paraId="0825DB7E" w14:textId="77777777" w:rsidTr="009157EF">
        <w:tc>
          <w:tcPr>
            <w:tcW w:w="9242" w:type="dxa"/>
          </w:tcPr>
          <w:p w14:paraId="43D8E435" w14:textId="77777777" w:rsidR="00843256" w:rsidRDefault="00843256" w:rsidP="009157EF">
            <w:r>
              <w:t xml:space="preserve">If you have access to the internet you may want to have a laugh at the comical poor customer service of; </w:t>
            </w:r>
            <w:r w:rsidRPr="0056271A">
              <w:t>Fawlty Towers: The best of Basil (part 1)</w:t>
            </w:r>
          </w:p>
          <w:p w14:paraId="72B796EC" w14:textId="77777777" w:rsidR="00843256" w:rsidRDefault="00843256" w:rsidP="009157EF"/>
        </w:tc>
      </w:tr>
      <w:tr w:rsidR="00843256" w14:paraId="2D3000D4" w14:textId="77777777" w:rsidTr="009157EF">
        <w:trPr>
          <w:trHeight w:val="12069"/>
        </w:trPr>
        <w:tc>
          <w:tcPr>
            <w:tcW w:w="9242" w:type="dxa"/>
          </w:tcPr>
          <w:p w14:paraId="2F6218B6" w14:textId="77777777" w:rsidR="00843256" w:rsidRDefault="00843256" w:rsidP="009157EF">
            <w:r>
              <w:t>Can you say what was poor customer service in the clip?</w:t>
            </w:r>
          </w:p>
          <w:p w14:paraId="615AD0D6" w14:textId="77777777" w:rsidR="00843256" w:rsidRDefault="00843256" w:rsidP="009157EF"/>
          <w:p w14:paraId="740A8FF5" w14:textId="77777777" w:rsidR="00843256" w:rsidRDefault="00843256" w:rsidP="009157EF"/>
          <w:p w14:paraId="5441B1A0" w14:textId="77777777" w:rsidR="00843256" w:rsidRDefault="00843256" w:rsidP="009157EF"/>
          <w:p w14:paraId="77481845" w14:textId="77777777" w:rsidR="00843256" w:rsidRDefault="00843256" w:rsidP="009157EF"/>
          <w:p w14:paraId="23D80468" w14:textId="77777777" w:rsidR="00843256" w:rsidRDefault="00843256" w:rsidP="009157EF"/>
          <w:p w14:paraId="312DCEA4" w14:textId="77777777" w:rsidR="00843256" w:rsidRDefault="00843256" w:rsidP="009157EF"/>
          <w:p w14:paraId="455D40A5" w14:textId="77777777" w:rsidR="00843256" w:rsidRDefault="00843256" w:rsidP="009157EF"/>
          <w:p w14:paraId="2585D654" w14:textId="77777777" w:rsidR="00843256" w:rsidRDefault="00843256" w:rsidP="009157EF"/>
          <w:p w14:paraId="1A7C2CEF" w14:textId="77777777" w:rsidR="00843256" w:rsidRDefault="00843256" w:rsidP="009157EF"/>
          <w:p w14:paraId="28D48D30" w14:textId="77777777" w:rsidR="00843256" w:rsidRDefault="00843256" w:rsidP="009157EF"/>
          <w:p w14:paraId="7D394566" w14:textId="77777777" w:rsidR="00843256" w:rsidRDefault="00843256" w:rsidP="009157EF"/>
          <w:p w14:paraId="19284787" w14:textId="77777777" w:rsidR="00843256" w:rsidRDefault="00843256" w:rsidP="009157EF"/>
          <w:p w14:paraId="394CC80E" w14:textId="77777777" w:rsidR="00843256" w:rsidRDefault="00843256" w:rsidP="009157EF"/>
          <w:p w14:paraId="51A39BE6" w14:textId="77777777" w:rsidR="00843256" w:rsidRDefault="00843256" w:rsidP="009157EF"/>
          <w:p w14:paraId="0CA0A617" w14:textId="77777777" w:rsidR="00843256" w:rsidRDefault="00843256" w:rsidP="009157EF"/>
          <w:p w14:paraId="0A108A8A" w14:textId="77777777" w:rsidR="00843256" w:rsidRDefault="00843256" w:rsidP="009157EF"/>
          <w:p w14:paraId="379F7CDE" w14:textId="77777777" w:rsidR="00843256" w:rsidRDefault="00843256" w:rsidP="009157EF"/>
          <w:p w14:paraId="7C8614FB" w14:textId="77777777" w:rsidR="00843256" w:rsidRDefault="00843256" w:rsidP="009157EF"/>
          <w:p w14:paraId="3EDFD433" w14:textId="77777777" w:rsidR="00843256" w:rsidRDefault="00843256" w:rsidP="009157EF"/>
          <w:p w14:paraId="2BDC7B79" w14:textId="77777777" w:rsidR="00843256" w:rsidRDefault="00843256" w:rsidP="009157EF"/>
          <w:p w14:paraId="4479ADB8" w14:textId="77777777" w:rsidR="00843256" w:rsidRDefault="00843256" w:rsidP="009157EF"/>
          <w:p w14:paraId="0B0A40BE" w14:textId="77777777" w:rsidR="00843256" w:rsidRDefault="00843256" w:rsidP="009157EF"/>
          <w:p w14:paraId="236264C9" w14:textId="77777777" w:rsidR="00843256" w:rsidRDefault="00843256" w:rsidP="009157EF"/>
          <w:p w14:paraId="10C1297F" w14:textId="77777777" w:rsidR="00843256" w:rsidRDefault="00843256" w:rsidP="009157EF"/>
          <w:p w14:paraId="5D61A2A2" w14:textId="77777777" w:rsidR="00843256" w:rsidRDefault="00843256" w:rsidP="009157EF"/>
          <w:p w14:paraId="05A91538" w14:textId="77777777" w:rsidR="00843256" w:rsidRDefault="00843256" w:rsidP="009157EF"/>
          <w:p w14:paraId="429FBC31" w14:textId="77777777" w:rsidR="00843256" w:rsidRDefault="00843256" w:rsidP="009157EF"/>
          <w:p w14:paraId="05037C25" w14:textId="77777777" w:rsidR="00843256" w:rsidRDefault="00843256" w:rsidP="009157EF"/>
          <w:p w14:paraId="71BE50D5" w14:textId="77777777" w:rsidR="00843256" w:rsidRDefault="00843256" w:rsidP="009157EF"/>
        </w:tc>
      </w:tr>
    </w:tbl>
    <w:p w14:paraId="259C8BD3" w14:textId="77777777" w:rsidR="00930DC3" w:rsidRDefault="00930DC3">
      <w:pPr>
        <w:rPr>
          <w:rFonts w:ascii="Arial" w:hAnsi="Arial" w:cs="Arial"/>
          <w:sz w:val="44"/>
        </w:rPr>
        <w:sectPr w:rsidR="00930DC3" w:rsidSect="00EE485C">
          <w:headerReference w:type="default" r:id="rId10"/>
          <w:headerReference w:type="first" r:id="rId11"/>
          <w:pgSz w:w="11906" w:h="16838"/>
          <w:pgMar w:top="1440" w:right="1440" w:bottom="1440" w:left="1440" w:header="426" w:footer="708" w:gutter="0"/>
          <w:pgNumType w:start="0"/>
          <w:cols w:space="708"/>
          <w:docGrid w:linePitch="360"/>
        </w:sectPr>
      </w:pPr>
    </w:p>
    <w:p w14:paraId="69C7EC33" w14:textId="77777777" w:rsidR="009157EF" w:rsidRPr="009157EF" w:rsidRDefault="009157EF" w:rsidP="00C9025C">
      <w:pPr>
        <w:rPr>
          <w:rFonts w:ascii="Arial" w:hAnsi="Arial" w:cs="Arial"/>
          <w:sz w:val="44"/>
        </w:rPr>
      </w:pPr>
    </w:p>
    <w:sectPr w:rsidR="009157EF" w:rsidRPr="009157EF" w:rsidSect="00930DC3"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3BD5" w14:textId="77777777" w:rsidR="008B5045" w:rsidRDefault="008B5045" w:rsidP="00930DC3">
      <w:pPr>
        <w:spacing w:after="0" w:line="240" w:lineRule="auto"/>
      </w:pPr>
      <w:r>
        <w:separator/>
      </w:r>
    </w:p>
  </w:endnote>
  <w:endnote w:type="continuationSeparator" w:id="0">
    <w:p w14:paraId="2ABA795F" w14:textId="77777777" w:rsidR="008B5045" w:rsidRDefault="008B5045" w:rsidP="009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60A3" w14:textId="77777777" w:rsidR="008B5045" w:rsidRDefault="008B5045" w:rsidP="00930DC3">
      <w:pPr>
        <w:spacing w:after="0" w:line="240" w:lineRule="auto"/>
      </w:pPr>
      <w:r>
        <w:separator/>
      </w:r>
    </w:p>
  </w:footnote>
  <w:footnote w:type="continuationSeparator" w:id="0">
    <w:p w14:paraId="4CE1F7B2" w14:textId="77777777" w:rsidR="008B5045" w:rsidRDefault="008B5045" w:rsidP="009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83A4" w14:textId="109B86E6" w:rsidR="00EE485C" w:rsidRDefault="00EE4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4848" w14:textId="3992EC36" w:rsidR="00EE485C" w:rsidRDefault="00EE4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8A8"/>
    <w:multiLevelType w:val="hybridMultilevel"/>
    <w:tmpl w:val="562E9DD6"/>
    <w:lvl w:ilvl="0" w:tplc="8896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4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8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A45E2"/>
    <w:multiLevelType w:val="hybridMultilevel"/>
    <w:tmpl w:val="7ECE431A"/>
    <w:lvl w:ilvl="0" w:tplc="BF5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2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32CBA"/>
    <w:multiLevelType w:val="hybridMultilevel"/>
    <w:tmpl w:val="3AF4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55E"/>
    <w:multiLevelType w:val="hybridMultilevel"/>
    <w:tmpl w:val="BC08F9C6"/>
    <w:lvl w:ilvl="0" w:tplc="C4B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2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593"/>
    <w:multiLevelType w:val="hybridMultilevel"/>
    <w:tmpl w:val="EAD46356"/>
    <w:lvl w:ilvl="0" w:tplc="7A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E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6622D"/>
    <w:multiLevelType w:val="hybridMultilevel"/>
    <w:tmpl w:val="524A4A5E"/>
    <w:lvl w:ilvl="0" w:tplc="8D2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21196"/>
    <w:multiLevelType w:val="hybridMultilevel"/>
    <w:tmpl w:val="D0AE2D62"/>
    <w:lvl w:ilvl="0" w:tplc="5130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C0F35"/>
    <w:multiLevelType w:val="multilevel"/>
    <w:tmpl w:val="30F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2D6"/>
    <w:multiLevelType w:val="hybridMultilevel"/>
    <w:tmpl w:val="F40650F2"/>
    <w:lvl w:ilvl="0" w:tplc="A3D6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C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0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4362D3"/>
    <w:multiLevelType w:val="hybridMultilevel"/>
    <w:tmpl w:val="14485CB0"/>
    <w:lvl w:ilvl="0" w:tplc="55DA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F9"/>
    <w:rsid w:val="00065B0D"/>
    <w:rsid w:val="000F4551"/>
    <w:rsid w:val="003122F5"/>
    <w:rsid w:val="00331671"/>
    <w:rsid w:val="00384D3B"/>
    <w:rsid w:val="003E6E2E"/>
    <w:rsid w:val="004F7F15"/>
    <w:rsid w:val="0050365E"/>
    <w:rsid w:val="005A5B3B"/>
    <w:rsid w:val="006136EE"/>
    <w:rsid w:val="006A1238"/>
    <w:rsid w:val="006E638A"/>
    <w:rsid w:val="00711E12"/>
    <w:rsid w:val="007E717B"/>
    <w:rsid w:val="00843256"/>
    <w:rsid w:val="008466BF"/>
    <w:rsid w:val="008901F9"/>
    <w:rsid w:val="00891CDA"/>
    <w:rsid w:val="008B5045"/>
    <w:rsid w:val="009157EF"/>
    <w:rsid w:val="00930DC3"/>
    <w:rsid w:val="00C9025C"/>
    <w:rsid w:val="00D470E9"/>
    <w:rsid w:val="00E11176"/>
    <w:rsid w:val="00ED63BA"/>
    <w:rsid w:val="00EE485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C6B"/>
  <w15:docId w15:val="{58A76D4C-CFF5-4C8A-AB06-01D3B25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D63B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3B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3"/>
  </w:style>
  <w:style w:type="paragraph" w:styleId="Footer">
    <w:name w:val="footer"/>
    <w:basedOn w:val="Normal"/>
    <w:link w:val="Foot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3"/>
  </w:style>
  <w:style w:type="character" w:styleId="Hyperlink">
    <w:name w:val="Hyperlink"/>
    <w:basedOn w:val="DefaultParagraphFont"/>
    <w:uiPriority w:val="99"/>
    <w:semiHidden/>
    <w:unhideWhenUsed/>
    <w:rsid w:val="00930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D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Donaldson</dc:creator>
  <cp:lastModifiedBy>Amanda Tribble</cp:lastModifiedBy>
  <cp:revision>2</cp:revision>
  <dcterms:created xsi:type="dcterms:W3CDTF">2020-03-19T10:58:00Z</dcterms:created>
  <dcterms:modified xsi:type="dcterms:W3CDTF">2020-05-27T09:40:00Z</dcterms:modified>
</cp:coreProperties>
</file>