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968B7" w14:textId="77777777" w:rsidR="00B04857" w:rsidRDefault="0074515D" w:rsidP="0074515D">
      <w:pPr>
        <w:jc w:val="center"/>
        <w:rPr>
          <w:rFonts w:ascii="Arial Black" w:hAnsi="Arial Black"/>
          <w:b/>
          <w:noProof/>
          <w:sz w:val="40"/>
          <w:szCs w:val="40"/>
          <w:lang w:eastAsia="en-GB"/>
        </w:rPr>
      </w:pPr>
      <w:r>
        <w:rPr>
          <w:rFonts w:ascii="Arial Black" w:hAnsi="Arial Black"/>
          <w:b/>
          <w:noProof/>
          <w:sz w:val="40"/>
          <w:szCs w:val="40"/>
          <w:lang w:eastAsia="en-GB"/>
        </w:rPr>
        <w:t xml:space="preserve">  </w:t>
      </w:r>
      <w:r w:rsidR="00285248" w:rsidRPr="00285248">
        <w:rPr>
          <w:rFonts w:ascii="Arial Black" w:hAnsi="Arial Black"/>
          <w:b/>
          <w:noProof/>
          <w:sz w:val="40"/>
          <w:szCs w:val="40"/>
          <w:lang w:eastAsia="en-GB"/>
        </w:rPr>
        <w:t>Using QR Codes</w:t>
      </w:r>
    </w:p>
    <w:p w14:paraId="3B231B0F" w14:textId="77777777" w:rsidR="006B5918" w:rsidRPr="00CE1D8C" w:rsidRDefault="0074515D" w:rsidP="00CE1D8C">
      <w:pPr>
        <w:jc w:val="center"/>
        <w:rPr>
          <w:rFonts w:ascii="Arial Black" w:hAnsi="Arial Black"/>
          <w:b/>
          <w:noProof/>
          <w:sz w:val="40"/>
          <w:szCs w:val="40"/>
          <w:lang w:eastAsia="en-GB"/>
        </w:rPr>
      </w:pPr>
      <w:r>
        <w:rPr>
          <w:rFonts w:ascii="Arial Black" w:hAnsi="Arial Black"/>
          <w:b/>
          <w:noProof/>
          <w:sz w:val="40"/>
          <w:szCs w:val="40"/>
          <w:lang w:eastAsia="en-GB"/>
        </w:rPr>
        <w:t xml:space="preserve"> </w:t>
      </w:r>
    </w:p>
    <w:p w14:paraId="4CD1DB7A" w14:textId="77777777" w:rsidR="00285248" w:rsidRDefault="00285248" w:rsidP="001B459A">
      <w:pPr>
        <w:jc w:val="center"/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>QR codes can be used to</w:t>
      </w:r>
      <w:r w:rsidR="00CE1D8C">
        <w:rPr>
          <w:rFonts w:ascii="Arial" w:hAnsi="Arial" w:cs="Arial"/>
          <w:b/>
          <w:noProof/>
          <w:sz w:val="24"/>
          <w:szCs w:val="24"/>
          <w:lang w:eastAsia="en-GB"/>
        </w:rPr>
        <w:t xml:space="preserve"> enhance many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 activities </w:t>
      </w:r>
      <w:r w:rsidR="00B04857">
        <w:rPr>
          <w:rFonts w:ascii="Arial" w:hAnsi="Arial" w:cs="Arial"/>
          <w:b/>
          <w:noProof/>
          <w:sz w:val="24"/>
          <w:szCs w:val="24"/>
          <w:lang w:eastAsia="en-GB"/>
        </w:rPr>
        <w:t>and lessons delivered remotely</w:t>
      </w:r>
    </w:p>
    <w:p w14:paraId="29DDA6AC" w14:textId="77777777" w:rsidR="00285248" w:rsidRDefault="00B04857" w:rsidP="001B459A">
      <w:pPr>
        <w:jc w:val="center"/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>They</w:t>
      </w:r>
      <w:r w:rsidR="00285248">
        <w:rPr>
          <w:rFonts w:ascii="Arial" w:hAnsi="Arial" w:cs="Arial"/>
          <w:b/>
          <w:noProof/>
          <w:sz w:val="24"/>
          <w:szCs w:val="24"/>
          <w:lang w:eastAsia="en-GB"/>
        </w:rPr>
        <w:t xml:space="preserve"> encourage independence and use of technology and are a great way to add differentiation to </w:t>
      </w:r>
      <w:r w:rsidR="001B459A">
        <w:rPr>
          <w:rFonts w:ascii="Arial" w:hAnsi="Arial" w:cs="Arial"/>
          <w:b/>
          <w:noProof/>
          <w:sz w:val="24"/>
          <w:szCs w:val="24"/>
          <w:lang w:eastAsia="en-GB"/>
        </w:rPr>
        <w:t>activities.</w:t>
      </w:r>
    </w:p>
    <w:p w14:paraId="374FD5AC" w14:textId="77777777" w:rsidR="00B04857" w:rsidRPr="00285248" w:rsidRDefault="00B04857" w:rsidP="001B459A">
      <w:pPr>
        <w:jc w:val="center"/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>QR codes allow easy weblinks to be added to paper documents, aiding accessibility.</w:t>
      </w:r>
    </w:p>
    <w:p w14:paraId="0CC50260" w14:textId="77777777" w:rsidR="00285248" w:rsidRPr="001B459A" w:rsidRDefault="00285248" w:rsidP="001B459A">
      <w:pPr>
        <w:jc w:val="center"/>
        <w:rPr>
          <w:rFonts w:ascii="Arial" w:hAnsi="Arial" w:cs="Arial"/>
          <w:noProof/>
          <w:sz w:val="28"/>
          <w:szCs w:val="28"/>
          <w:lang w:eastAsia="en-GB"/>
        </w:rPr>
      </w:pPr>
    </w:p>
    <w:p w14:paraId="7CF8DD03" w14:textId="77777777" w:rsidR="001B459A" w:rsidRPr="001B459A" w:rsidRDefault="001B459A" w:rsidP="0074515D">
      <w:pPr>
        <w:jc w:val="center"/>
        <w:rPr>
          <w:rFonts w:ascii="Arial" w:hAnsi="Arial" w:cs="Arial"/>
          <w:b/>
          <w:noProof/>
          <w:sz w:val="28"/>
          <w:szCs w:val="28"/>
          <w:lang w:eastAsia="en-GB"/>
        </w:rPr>
      </w:pPr>
      <w:r w:rsidRPr="001B459A">
        <w:rPr>
          <w:rFonts w:ascii="Arial" w:hAnsi="Arial" w:cs="Arial"/>
          <w:b/>
          <w:noProof/>
          <w:sz w:val="28"/>
          <w:szCs w:val="28"/>
          <w:lang w:eastAsia="en-GB"/>
        </w:rPr>
        <w:t>QR Scanner</w:t>
      </w:r>
    </w:p>
    <w:p w14:paraId="7243A882" w14:textId="77777777" w:rsidR="001B459A" w:rsidRPr="00934A79" w:rsidRDefault="001B459A" w:rsidP="0074515D">
      <w:pPr>
        <w:jc w:val="center"/>
        <w:rPr>
          <w:rFonts w:ascii="Arial" w:hAnsi="Arial" w:cs="Arial"/>
          <w:noProof/>
          <w:sz w:val="24"/>
          <w:szCs w:val="24"/>
          <w:lang w:eastAsia="en-GB"/>
        </w:rPr>
      </w:pPr>
      <w:r w:rsidRPr="00934A79">
        <w:rPr>
          <w:rFonts w:ascii="Arial" w:hAnsi="Arial" w:cs="Arial"/>
          <w:noProof/>
          <w:sz w:val="24"/>
          <w:szCs w:val="24"/>
          <w:lang w:eastAsia="en-GB"/>
        </w:rPr>
        <w:t xml:space="preserve">To access QR codes you will </w:t>
      </w:r>
      <w:r w:rsidR="00934A79">
        <w:rPr>
          <w:rFonts w:ascii="Arial" w:hAnsi="Arial" w:cs="Arial"/>
          <w:noProof/>
          <w:sz w:val="24"/>
          <w:szCs w:val="24"/>
          <w:lang w:eastAsia="en-GB"/>
        </w:rPr>
        <w:t xml:space="preserve">first </w:t>
      </w:r>
      <w:r w:rsidRPr="00934A79">
        <w:rPr>
          <w:rFonts w:ascii="Arial" w:hAnsi="Arial" w:cs="Arial"/>
          <w:noProof/>
          <w:sz w:val="24"/>
          <w:szCs w:val="24"/>
          <w:lang w:eastAsia="en-GB"/>
        </w:rPr>
        <w:t>need to download a free QR scanner/reader app from the app store</w:t>
      </w:r>
      <w:r w:rsidR="00934A79">
        <w:rPr>
          <w:rFonts w:ascii="Arial" w:hAnsi="Arial" w:cs="Arial"/>
          <w:noProof/>
          <w:sz w:val="24"/>
          <w:szCs w:val="24"/>
          <w:lang w:eastAsia="en-GB"/>
        </w:rPr>
        <w:t xml:space="preserve"> onto your tablet/iPad</w:t>
      </w:r>
      <w:r w:rsidRPr="00934A79">
        <w:rPr>
          <w:rFonts w:ascii="Arial" w:hAnsi="Arial" w:cs="Arial"/>
          <w:noProof/>
          <w:sz w:val="24"/>
          <w:szCs w:val="24"/>
          <w:lang w:eastAsia="en-GB"/>
        </w:rPr>
        <w:t>.</w:t>
      </w:r>
      <w:r w:rsidR="00CE1D8C">
        <w:rPr>
          <w:rFonts w:ascii="Arial" w:hAnsi="Arial" w:cs="Arial"/>
          <w:noProof/>
          <w:sz w:val="24"/>
          <w:szCs w:val="24"/>
          <w:lang w:eastAsia="en-GB"/>
        </w:rPr>
        <w:t xml:space="preserve">  Some phones and tablets have one already built in to the camera.</w:t>
      </w:r>
    </w:p>
    <w:p w14:paraId="28A47D23" w14:textId="77777777" w:rsidR="001B459A" w:rsidRDefault="001B459A" w:rsidP="0074515D">
      <w:pPr>
        <w:jc w:val="center"/>
        <w:rPr>
          <w:b/>
          <w:noProof/>
          <w:lang w:eastAsia="en-GB"/>
        </w:rPr>
      </w:pPr>
    </w:p>
    <w:p w14:paraId="49616F92" w14:textId="77777777" w:rsidR="001B459A" w:rsidRPr="001B459A" w:rsidRDefault="001B459A" w:rsidP="0074515D">
      <w:pPr>
        <w:jc w:val="center"/>
        <w:rPr>
          <w:rFonts w:ascii="Arial" w:hAnsi="Arial" w:cs="Arial"/>
          <w:b/>
          <w:noProof/>
          <w:sz w:val="28"/>
          <w:szCs w:val="28"/>
          <w:lang w:eastAsia="en-GB"/>
        </w:rPr>
      </w:pPr>
      <w:r w:rsidRPr="001B459A">
        <w:rPr>
          <w:rFonts w:ascii="Arial" w:hAnsi="Arial" w:cs="Arial"/>
          <w:b/>
          <w:noProof/>
          <w:sz w:val="28"/>
          <w:szCs w:val="28"/>
          <w:lang w:eastAsia="en-GB"/>
        </w:rPr>
        <w:t>How to Create QR Codes</w:t>
      </w:r>
    </w:p>
    <w:p w14:paraId="3A02154C" w14:textId="77777777" w:rsidR="001B459A" w:rsidRPr="00934A79" w:rsidRDefault="001B459A" w:rsidP="0074515D">
      <w:pPr>
        <w:jc w:val="center"/>
        <w:rPr>
          <w:rFonts w:ascii="Arial" w:hAnsi="Arial" w:cs="Arial"/>
          <w:b/>
          <w:noProof/>
          <w:lang w:eastAsia="en-GB"/>
        </w:rPr>
      </w:pPr>
      <w:r w:rsidRPr="00934A79">
        <w:rPr>
          <w:rFonts w:ascii="Arial" w:hAnsi="Arial" w:cs="Arial"/>
          <w:noProof/>
          <w:lang w:eastAsia="en-GB"/>
        </w:rPr>
        <w:drawing>
          <wp:inline distT="0" distB="0" distL="0" distR="0" wp14:anchorId="1335216C" wp14:editId="465E92C7">
            <wp:extent cx="1066800" cy="1066800"/>
            <wp:effectExtent l="0" t="0" r="0" b="0"/>
            <wp:docPr id="9" name="Picture 9" descr="QR Code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ills\AppData\Local\Microsoft\Windows\INetCache\IE\4JOKERIA\qrcode.5142170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7D59A" w14:textId="77777777" w:rsidR="001B459A" w:rsidRPr="00934A79" w:rsidRDefault="001B459A" w:rsidP="0074515D">
      <w:pPr>
        <w:jc w:val="center"/>
        <w:rPr>
          <w:rFonts w:ascii="Arial" w:hAnsi="Arial" w:cs="Arial"/>
          <w:noProof/>
          <w:sz w:val="24"/>
          <w:szCs w:val="24"/>
          <w:lang w:eastAsia="en-GB"/>
        </w:rPr>
      </w:pPr>
      <w:r w:rsidRPr="00934A79">
        <w:rPr>
          <w:rFonts w:ascii="Arial" w:hAnsi="Arial" w:cs="Arial"/>
          <w:noProof/>
          <w:sz w:val="24"/>
          <w:szCs w:val="24"/>
          <w:lang w:eastAsia="en-GB"/>
        </w:rPr>
        <w:t>Scan the code above to visit the QR stuff website</w:t>
      </w:r>
      <w:r w:rsidR="006B5918">
        <w:rPr>
          <w:rFonts w:ascii="Arial" w:hAnsi="Arial" w:cs="Arial"/>
          <w:noProof/>
          <w:sz w:val="24"/>
          <w:szCs w:val="24"/>
          <w:lang w:eastAsia="en-GB"/>
        </w:rPr>
        <w:t xml:space="preserve"> (there are many other QR code generator sites too)</w:t>
      </w:r>
      <w:r w:rsidRPr="00934A79">
        <w:rPr>
          <w:rFonts w:ascii="Arial" w:hAnsi="Arial" w:cs="Arial"/>
          <w:noProof/>
          <w:sz w:val="24"/>
          <w:szCs w:val="24"/>
          <w:lang w:eastAsia="en-GB"/>
        </w:rPr>
        <w:t>.  Here you can create QR codes that link directly to a huge range of media types including YouTube, Widgit Online , Plain Text, Emails, Voice recordings, iTunes, image files and PDF files.</w:t>
      </w:r>
    </w:p>
    <w:p w14:paraId="4ACA82B6" w14:textId="77777777" w:rsidR="001B459A" w:rsidRPr="00934A79" w:rsidRDefault="001B459A" w:rsidP="0074515D">
      <w:pPr>
        <w:jc w:val="center"/>
        <w:rPr>
          <w:rFonts w:ascii="Arial" w:hAnsi="Arial" w:cs="Arial"/>
          <w:noProof/>
          <w:sz w:val="24"/>
          <w:szCs w:val="24"/>
          <w:lang w:eastAsia="en-GB"/>
        </w:rPr>
      </w:pPr>
      <w:r w:rsidRPr="00934A79">
        <w:rPr>
          <w:rFonts w:ascii="Arial" w:hAnsi="Arial" w:cs="Arial"/>
          <w:noProof/>
          <w:sz w:val="24"/>
          <w:szCs w:val="24"/>
          <w:lang w:eastAsia="en-GB"/>
        </w:rPr>
        <w:t xml:space="preserve">Simply attach </w:t>
      </w:r>
      <w:r w:rsidR="006B5918">
        <w:rPr>
          <w:rFonts w:ascii="Arial" w:hAnsi="Arial" w:cs="Arial"/>
          <w:noProof/>
          <w:sz w:val="24"/>
          <w:szCs w:val="24"/>
          <w:lang w:eastAsia="en-GB"/>
        </w:rPr>
        <w:t xml:space="preserve">or type in </w:t>
      </w:r>
      <w:r w:rsidRPr="00934A79">
        <w:rPr>
          <w:rFonts w:ascii="Arial" w:hAnsi="Arial" w:cs="Arial"/>
          <w:noProof/>
          <w:sz w:val="24"/>
          <w:szCs w:val="24"/>
          <w:lang w:eastAsia="en-GB"/>
        </w:rPr>
        <w:t>your document or paste in a web address and a QR code is created.  Save and print this and you are ready to go!</w:t>
      </w:r>
    </w:p>
    <w:p w14:paraId="56054D11" w14:textId="77777777" w:rsidR="001B459A" w:rsidRPr="00934A79" w:rsidRDefault="001B459A" w:rsidP="0074515D">
      <w:pPr>
        <w:jc w:val="center"/>
        <w:rPr>
          <w:rFonts w:ascii="Arial" w:hAnsi="Arial" w:cs="Arial"/>
          <w:b/>
          <w:noProof/>
          <w:lang w:eastAsia="en-GB"/>
        </w:rPr>
      </w:pPr>
    </w:p>
    <w:p w14:paraId="246A73EC" w14:textId="77777777" w:rsidR="006B5918" w:rsidRDefault="001B459A" w:rsidP="0074515D">
      <w:pPr>
        <w:jc w:val="center"/>
        <w:rPr>
          <w:rFonts w:ascii="Arial" w:hAnsi="Arial" w:cs="Arial"/>
          <w:b/>
          <w:noProof/>
          <w:sz w:val="28"/>
          <w:szCs w:val="28"/>
          <w:lang w:eastAsia="en-GB"/>
        </w:rPr>
      </w:pPr>
      <w:r w:rsidRPr="00934A79">
        <w:rPr>
          <w:rFonts w:ascii="Arial" w:hAnsi="Arial" w:cs="Arial"/>
          <w:b/>
          <w:noProof/>
          <w:sz w:val="28"/>
          <w:szCs w:val="28"/>
          <w:lang w:eastAsia="en-GB"/>
        </w:rPr>
        <w:t>How to Use QR Codes</w:t>
      </w:r>
    </w:p>
    <w:p w14:paraId="22EDEA0C" w14:textId="77777777" w:rsidR="001B459A" w:rsidRDefault="006B5918" w:rsidP="0074515D">
      <w:pPr>
        <w:jc w:val="center"/>
        <w:rPr>
          <w:rFonts w:ascii="Arial" w:hAnsi="Arial" w:cs="Arial"/>
          <w:noProof/>
          <w:sz w:val="24"/>
          <w:szCs w:val="24"/>
          <w:lang w:eastAsia="en-GB"/>
        </w:rPr>
      </w:pPr>
      <w:r w:rsidRPr="006B5918">
        <w:rPr>
          <w:rFonts w:ascii="Arial" w:hAnsi="Arial" w:cs="Arial"/>
          <w:noProof/>
          <w:sz w:val="24"/>
          <w:szCs w:val="24"/>
          <w:lang w:eastAsia="en-GB"/>
        </w:rPr>
        <w:t>On the following page you will find</w:t>
      </w:r>
      <w:r w:rsidR="001B459A" w:rsidRPr="006B5918">
        <w:rPr>
          <w:rFonts w:ascii="Arial" w:hAnsi="Arial" w:cs="Arial"/>
          <w:noProof/>
          <w:sz w:val="24"/>
          <w:szCs w:val="24"/>
          <w:lang w:eastAsia="en-GB"/>
        </w:rPr>
        <w:t xml:space="preserve"> some examples of how QR codes</w:t>
      </w:r>
      <w:r w:rsidR="00B04857">
        <w:rPr>
          <w:rFonts w:ascii="Arial" w:hAnsi="Arial" w:cs="Arial"/>
          <w:noProof/>
          <w:sz w:val="24"/>
          <w:szCs w:val="24"/>
          <w:lang w:eastAsia="en-GB"/>
        </w:rPr>
        <w:t xml:space="preserve"> can be used to enhance transitions</w:t>
      </w:r>
      <w:r w:rsidR="001B459A" w:rsidRPr="006B5918">
        <w:rPr>
          <w:rFonts w:ascii="Arial" w:hAnsi="Arial" w:cs="Arial"/>
          <w:noProof/>
          <w:sz w:val="24"/>
          <w:szCs w:val="24"/>
          <w:lang w:eastAsia="en-GB"/>
        </w:rPr>
        <w:t xml:space="preserve"> and allow the learners more autonomy in accessing information</w:t>
      </w:r>
      <w:r w:rsidR="00ED7D12" w:rsidRPr="006B5918">
        <w:rPr>
          <w:rFonts w:ascii="Arial" w:hAnsi="Arial" w:cs="Arial"/>
          <w:noProof/>
          <w:sz w:val="24"/>
          <w:szCs w:val="24"/>
          <w:lang w:eastAsia="en-GB"/>
        </w:rPr>
        <w:t>,</w:t>
      </w:r>
      <w:r w:rsidR="001B459A" w:rsidRPr="006B5918">
        <w:rPr>
          <w:rFonts w:ascii="Arial" w:hAnsi="Arial" w:cs="Arial"/>
          <w:noProof/>
          <w:sz w:val="24"/>
          <w:szCs w:val="24"/>
          <w:lang w:eastAsia="en-GB"/>
        </w:rPr>
        <w:t xml:space="preserve"> if they are able to use an ipad either with or without a switch and/or support.</w:t>
      </w:r>
    </w:p>
    <w:p w14:paraId="1C388283" w14:textId="77777777" w:rsidR="006B5918" w:rsidRDefault="006B5918" w:rsidP="00B04857">
      <w:pPr>
        <w:jc w:val="center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There are also loads of websites that offer interesting and innovative suggestions on how to use them in an educational or recreational way.</w:t>
      </w:r>
    </w:p>
    <w:p w14:paraId="3EF39F40" w14:textId="77777777" w:rsidR="00CE1D8C" w:rsidRPr="00B04857" w:rsidRDefault="00CE1D8C" w:rsidP="00B04857">
      <w:pPr>
        <w:jc w:val="center"/>
        <w:rPr>
          <w:rFonts w:ascii="Arial" w:hAnsi="Arial" w:cs="Arial"/>
          <w:b/>
          <w:noProof/>
          <w:sz w:val="28"/>
          <w:szCs w:val="28"/>
          <w:lang w:eastAsia="en-GB"/>
        </w:rPr>
      </w:pPr>
    </w:p>
    <w:p w14:paraId="233134EA" w14:textId="77777777" w:rsidR="00506D4B" w:rsidRPr="006B5918" w:rsidRDefault="00506D4B" w:rsidP="0074515D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6B5918"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w:t>Student Profiles</w:t>
      </w:r>
    </w:p>
    <w:p w14:paraId="31C7C69B" w14:textId="77777777" w:rsidR="00506D4B" w:rsidRDefault="00506D4B" w:rsidP="0074515D">
      <w:pPr>
        <w:jc w:val="center"/>
        <w:rPr>
          <w:rFonts w:ascii="Arial" w:hAnsi="Arial" w:cs="Arial"/>
          <w:noProof/>
          <w:sz w:val="24"/>
          <w:szCs w:val="24"/>
          <w:lang w:eastAsia="en-GB"/>
        </w:rPr>
      </w:pPr>
      <w:r w:rsidRPr="006B5918">
        <w:rPr>
          <w:rFonts w:ascii="Arial" w:hAnsi="Arial" w:cs="Arial"/>
          <w:noProof/>
          <w:sz w:val="24"/>
          <w:szCs w:val="24"/>
          <w:lang w:eastAsia="en-GB"/>
        </w:rPr>
        <w:t>Add a QR code next to each learner’s photo to allow the other learners to find out more about them, watch their latest YouTube video or link to their skype or email.</w:t>
      </w:r>
      <w:r w:rsidR="00B04857">
        <w:rPr>
          <w:rFonts w:ascii="Arial" w:hAnsi="Arial" w:cs="Arial"/>
          <w:noProof/>
          <w:sz w:val="24"/>
          <w:szCs w:val="24"/>
          <w:lang w:eastAsia="en-GB"/>
        </w:rPr>
        <w:t xml:space="preserve">  Great for helping new learner’s get to know each other.</w:t>
      </w:r>
    </w:p>
    <w:p w14:paraId="581AFABB" w14:textId="77777777" w:rsidR="00B04857" w:rsidRDefault="00B04857" w:rsidP="0074515D">
      <w:pPr>
        <w:jc w:val="center"/>
        <w:rPr>
          <w:rFonts w:ascii="Arial" w:hAnsi="Arial" w:cs="Arial"/>
          <w:noProof/>
          <w:sz w:val="24"/>
          <w:szCs w:val="24"/>
          <w:lang w:eastAsia="en-GB"/>
        </w:rPr>
      </w:pPr>
    </w:p>
    <w:p w14:paraId="1E11AA48" w14:textId="77777777" w:rsidR="00B04857" w:rsidRDefault="00B04857" w:rsidP="00B04857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B04857">
        <w:rPr>
          <w:rFonts w:ascii="Arial" w:hAnsi="Arial" w:cs="Arial"/>
          <w:b/>
          <w:noProof/>
          <w:sz w:val="24"/>
          <w:szCs w:val="24"/>
          <w:lang w:eastAsia="en-GB"/>
        </w:rPr>
        <w:t xml:space="preserve">Staff Profiles </w:t>
      </w:r>
    </w:p>
    <w:p w14:paraId="26BE5789" w14:textId="77777777" w:rsidR="00B04857" w:rsidRDefault="00B04857" w:rsidP="00B04857">
      <w:pPr>
        <w:ind w:left="360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Creating short staff one page profiles and adding a QR code sound recording allows learners to hear staff, giving them a more personalised experience and helping them recognise staff by their voices when they get to college. See point 4 for instructions.</w:t>
      </w:r>
    </w:p>
    <w:p w14:paraId="6F30F244" w14:textId="77777777" w:rsidR="006B5918" w:rsidRPr="00B04857" w:rsidRDefault="00B04857" w:rsidP="00B04857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43CB1031" w14:textId="77777777" w:rsidR="00506D4B" w:rsidRPr="00934A79" w:rsidRDefault="00B04857" w:rsidP="0074515D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>Sensory Stories</w:t>
      </w:r>
    </w:p>
    <w:p w14:paraId="6038FA72" w14:textId="77777777" w:rsidR="00506D4B" w:rsidRPr="006B5918" w:rsidRDefault="00506D4B" w:rsidP="0074515D">
      <w:pPr>
        <w:jc w:val="center"/>
        <w:rPr>
          <w:rFonts w:ascii="Arial" w:hAnsi="Arial" w:cs="Arial"/>
          <w:noProof/>
          <w:sz w:val="24"/>
          <w:szCs w:val="24"/>
          <w:lang w:eastAsia="en-GB"/>
        </w:rPr>
      </w:pPr>
      <w:r w:rsidRPr="006B5918">
        <w:rPr>
          <w:rFonts w:ascii="Arial" w:hAnsi="Arial" w:cs="Arial"/>
          <w:noProof/>
          <w:sz w:val="24"/>
          <w:szCs w:val="24"/>
          <w:lang w:eastAsia="en-GB"/>
        </w:rPr>
        <w:t>Create a</w:t>
      </w:r>
      <w:r w:rsidR="00B04857">
        <w:rPr>
          <w:rFonts w:ascii="Arial" w:hAnsi="Arial" w:cs="Arial"/>
          <w:noProof/>
          <w:sz w:val="24"/>
          <w:szCs w:val="24"/>
          <w:lang w:eastAsia="en-GB"/>
        </w:rPr>
        <w:t xml:space="preserve"> sensory story </w:t>
      </w:r>
      <w:r w:rsidRPr="006B5918">
        <w:rPr>
          <w:rFonts w:ascii="Arial" w:hAnsi="Arial" w:cs="Arial"/>
          <w:noProof/>
          <w:sz w:val="24"/>
          <w:szCs w:val="24"/>
          <w:lang w:eastAsia="en-GB"/>
        </w:rPr>
        <w:t>where the sound and vision effects can be accessed through the QR code.</w:t>
      </w:r>
      <w:r w:rsidR="00B04857">
        <w:rPr>
          <w:rFonts w:ascii="Arial" w:hAnsi="Arial" w:cs="Arial"/>
          <w:noProof/>
          <w:sz w:val="24"/>
          <w:szCs w:val="24"/>
          <w:lang w:eastAsia="en-GB"/>
        </w:rPr>
        <w:t xml:space="preserve">  </w:t>
      </w:r>
    </w:p>
    <w:p w14:paraId="04ECCEAB" w14:textId="77777777" w:rsidR="00506D4B" w:rsidRPr="006B5918" w:rsidRDefault="00506D4B" w:rsidP="0074515D">
      <w:pPr>
        <w:jc w:val="center"/>
        <w:rPr>
          <w:rFonts w:ascii="Arial" w:hAnsi="Arial" w:cs="Arial"/>
          <w:noProof/>
          <w:sz w:val="24"/>
          <w:szCs w:val="24"/>
          <w:lang w:eastAsia="en-GB"/>
        </w:rPr>
      </w:pPr>
      <w:r w:rsidRPr="00934A79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C31D030" wp14:editId="50A636B1">
            <wp:extent cx="901700" cy="901700"/>
            <wp:effectExtent l="0" t="0" r="0" b="0"/>
            <wp:docPr id="1" name="Picture 1" descr="QR Code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mills\AppData\Local\Microsoft\Windows\INetCache\IE\1YGAIBXS\qrcode.5142172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918">
        <w:rPr>
          <w:rFonts w:ascii="Arial" w:hAnsi="Arial" w:cs="Arial"/>
          <w:noProof/>
          <w:sz w:val="24"/>
          <w:szCs w:val="24"/>
          <w:lang w:eastAsia="en-GB"/>
        </w:rPr>
        <w:t>(</w:t>
      </w:r>
      <w:r w:rsidRPr="006B5918">
        <w:rPr>
          <w:rFonts w:ascii="Arial" w:hAnsi="Arial" w:cs="Arial"/>
          <w:noProof/>
          <w:sz w:val="24"/>
          <w:szCs w:val="24"/>
          <w:lang w:eastAsia="en-GB"/>
        </w:rPr>
        <w:t>YouTube Blackbird singing)</w:t>
      </w:r>
    </w:p>
    <w:p w14:paraId="0BC13524" w14:textId="77777777" w:rsidR="00E26DCA" w:rsidRDefault="00506D4B" w:rsidP="0074515D">
      <w:pPr>
        <w:jc w:val="center"/>
        <w:rPr>
          <w:rFonts w:ascii="Arial" w:hAnsi="Arial" w:cs="Arial"/>
          <w:noProof/>
          <w:sz w:val="24"/>
          <w:szCs w:val="24"/>
          <w:lang w:eastAsia="en-GB"/>
        </w:rPr>
      </w:pPr>
      <w:r w:rsidRPr="00934A79">
        <w:rPr>
          <w:rFonts w:ascii="Arial" w:hAnsi="Arial" w:cs="Arial"/>
          <w:noProof/>
          <w:sz w:val="24"/>
          <w:szCs w:val="24"/>
          <w:lang w:eastAsia="en-GB"/>
        </w:rPr>
        <w:t>Similarly, you can create interactive stories where the learner can make decisions by choosing from a choice of 2 or more.</w:t>
      </w:r>
    </w:p>
    <w:p w14:paraId="0E205057" w14:textId="77777777" w:rsidR="006B5918" w:rsidRPr="00934A79" w:rsidRDefault="006B5918" w:rsidP="0074515D">
      <w:pPr>
        <w:jc w:val="center"/>
        <w:rPr>
          <w:rFonts w:ascii="Arial" w:hAnsi="Arial" w:cs="Arial"/>
          <w:noProof/>
          <w:sz w:val="24"/>
          <w:szCs w:val="24"/>
          <w:lang w:eastAsia="en-GB"/>
        </w:rPr>
      </w:pPr>
    </w:p>
    <w:p w14:paraId="08B6DE2B" w14:textId="77777777" w:rsidR="00506D4B" w:rsidRPr="006B5918" w:rsidRDefault="00506D4B" w:rsidP="0074515D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6B5918">
        <w:rPr>
          <w:rFonts w:ascii="Arial" w:hAnsi="Arial" w:cs="Arial"/>
          <w:b/>
          <w:color w:val="333333"/>
          <w:sz w:val="24"/>
          <w:szCs w:val="24"/>
        </w:rPr>
        <w:t>Talking QR codes</w:t>
      </w:r>
    </w:p>
    <w:p w14:paraId="6A75D2D0" w14:textId="77777777" w:rsidR="00506D4B" w:rsidRPr="00934A79" w:rsidRDefault="00E26DCA" w:rsidP="0074515D">
      <w:pPr>
        <w:jc w:val="center"/>
        <w:rPr>
          <w:rFonts w:ascii="Arial" w:hAnsi="Arial" w:cs="Arial"/>
          <w:color w:val="333333"/>
          <w:sz w:val="24"/>
          <w:szCs w:val="24"/>
        </w:rPr>
      </w:pPr>
      <w:r w:rsidRPr="00934A79">
        <w:rPr>
          <w:rFonts w:ascii="Arial" w:hAnsi="Arial" w:cs="Arial"/>
          <w:color w:val="333333"/>
          <w:sz w:val="24"/>
          <w:szCs w:val="24"/>
        </w:rPr>
        <w:t>Mak</w:t>
      </w:r>
      <w:r w:rsidR="006E1361">
        <w:rPr>
          <w:rFonts w:ascii="Arial" w:hAnsi="Arial" w:cs="Arial"/>
          <w:color w:val="333333"/>
          <w:sz w:val="24"/>
          <w:szCs w:val="24"/>
        </w:rPr>
        <w:t xml:space="preserve">e the QR codes talk to you using </w:t>
      </w:r>
      <w:proofErr w:type="spellStart"/>
      <w:r w:rsidR="006E1361">
        <w:rPr>
          <w:rFonts w:ascii="Arial" w:hAnsi="Arial" w:cs="Arial"/>
          <w:color w:val="333333"/>
          <w:sz w:val="24"/>
          <w:szCs w:val="24"/>
        </w:rPr>
        <w:t>Vocaroo</w:t>
      </w:r>
      <w:proofErr w:type="spellEnd"/>
      <w:r w:rsidRPr="00934A79">
        <w:rPr>
          <w:rFonts w:ascii="Arial" w:hAnsi="Arial" w:cs="Arial"/>
          <w:color w:val="333333"/>
          <w:sz w:val="24"/>
          <w:szCs w:val="24"/>
        </w:rPr>
        <w:t>. Go to the w</w:t>
      </w:r>
      <w:r w:rsidR="006E1361">
        <w:rPr>
          <w:rFonts w:ascii="Arial" w:hAnsi="Arial" w:cs="Arial"/>
          <w:color w:val="333333"/>
          <w:sz w:val="24"/>
          <w:szCs w:val="24"/>
        </w:rPr>
        <w:t>ebsite, record what you want</w:t>
      </w:r>
      <w:r w:rsidRPr="00934A79">
        <w:rPr>
          <w:rFonts w:ascii="Arial" w:hAnsi="Arial" w:cs="Arial"/>
          <w:color w:val="333333"/>
          <w:sz w:val="24"/>
          <w:szCs w:val="24"/>
        </w:rPr>
        <w:t xml:space="preserve"> to say</w:t>
      </w:r>
      <w:r w:rsidR="006E1361">
        <w:rPr>
          <w:rFonts w:ascii="Arial" w:hAnsi="Arial" w:cs="Arial"/>
          <w:color w:val="333333"/>
          <w:sz w:val="24"/>
          <w:szCs w:val="24"/>
        </w:rPr>
        <w:t>, press save and create a QR code.  It will produce a QR code that you can copy, paste and print or embed in a document</w:t>
      </w:r>
      <w:r w:rsidRPr="00934A79">
        <w:rPr>
          <w:rFonts w:ascii="Arial" w:hAnsi="Arial" w:cs="Arial"/>
          <w:color w:val="333333"/>
          <w:sz w:val="24"/>
          <w:szCs w:val="24"/>
        </w:rPr>
        <w:t>.</w:t>
      </w:r>
    </w:p>
    <w:p w14:paraId="4525626F" w14:textId="77777777" w:rsidR="00B04007" w:rsidRPr="006E1361" w:rsidRDefault="006E1361" w:rsidP="006E1361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val="en-US" w:eastAsia="en-GB"/>
        </w:rPr>
      </w:pPr>
      <w:r>
        <w:rPr>
          <w:rFonts w:ascii="Source Sans Pro" w:eastAsia="Times New Roman" w:hAnsi="Source Sans Pro" w:cs="Times New Roman"/>
          <w:noProof/>
          <w:color w:val="212529"/>
          <w:sz w:val="24"/>
          <w:szCs w:val="24"/>
          <w:lang w:eastAsia="en-GB"/>
        </w:rPr>
        <w:t xml:space="preserve">                    </w:t>
      </w:r>
      <w:r w:rsidRPr="006E1361">
        <w:rPr>
          <w:rFonts w:ascii="Source Sans Pro" w:eastAsia="Times New Roman" w:hAnsi="Source Sans Pro" w:cs="Times New Roman"/>
          <w:noProof/>
          <w:color w:val="212529"/>
          <w:sz w:val="24"/>
          <w:szCs w:val="24"/>
          <w:lang w:eastAsia="en-GB"/>
        </w:rPr>
        <w:drawing>
          <wp:inline distT="0" distB="0" distL="0" distR="0" wp14:anchorId="0FF67AC9" wp14:editId="26685570">
            <wp:extent cx="920750" cy="920750"/>
            <wp:effectExtent l="0" t="0" r="0" b="0"/>
            <wp:docPr id="2" name="Picture 2" descr="QR Code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ills\AppData\Local\Microsoft\Windows\INetCache\IE\1YGAIBXS\qrcode.5215154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333333"/>
          <w:sz w:val="24"/>
          <w:szCs w:val="24"/>
        </w:rPr>
        <w:t>Vocaroo</w:t>
      </w:r>
      <w:proofErr w:type="spellEnd"/>
      <w:r w:rsidR="00B04007" w:rsidRPr="00934A79">
        <w:rPr>
          <w:rFonts w:ascii="Arial" w:hAnsi="Arial" w:cs="Arial"/>
          <w:color w:val="333333"/>
          <w:sz w:val="24"/>
          <w:szCs w:val="24"/>
        </w:rPr>
        <w:t xml:space="preserve"> website</w:t>
      </w:r>
    </w:p>
    <w:p w14:paraId="463E133E" w14:textId="77777777" w:rsidR="00506D4B" w:rsidRPr="00934A79" w:rsidRDefault="00506D4B" w:rsidP="0074515D">
      <w:pPr>
        <w:jc w:val="center"/>
        <w:rPr>
          <w:rFonts w:ascii="Arial" w:hAnsi="Arial" w:cs="Arial"/>
          <w:color w:val="333333"/>
          <w:sz w:val="24"/>
          <w:szCs w:val="24"/>
        </w:rPr>
      </w:pPr>
    </w:p>
    <w:p w14:paraId="5674FFF9" w14:textId="77777777" w:rsidR="00B04007" w:rsidRDefault="00B04857" w:rsidP="00B04857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B04857">
        <w:rPr>
          <w:rFonts w:ascii="Arial" w:hAnsi="Arial" w:cs="Arial"/>
          <w:b/>
          <w:color w:val="333333"/>
          <w:sz w:val="24"/>
          <w:szCs w:val="24"/>
        </w:rPr>
        <w:t>Video Link QR codes</w:t>
      </w:r>
    </w:p>
    <w:p w14:paraId="618CD41D" w14:textId="77777777" w:rsidR="00B04007" w:rsidRPr="00CD3690" w:rsidRDefault="00B04857" w:rsidP="00CD3690">
      <w:pPr>
        <w:ind w:left="36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Record and save virtual video tours of the college onto Google Drive, or similar secure site.  Right click picture </w:t>
      </w:r>
      <w:r w:rsidR="00CD3690">
        <w:rPr>
          <w:rFonts w:ascii="Arial" w:hAnsi="Arial" w:cs="Arial"/>
          <w:color w:val="333333"/>
          <w:sz w:val="24"/>
          <w:szCs w:val="24"/>
        </w:rPr>
        <w:t xml:space="preserve">to create a shareable </w:t>
      </w:r>
      <w:proofErr w:type="spellStart"/>
      <w:r w:rsidR="00CD3690">
        <w:rPr>
          <w:rFonts w:ascii="Arial" w:hAnsi="Arial" w:cs="Arial"/>
          <w:color w:val="333333"/>
          <w:sz w:val="24"/>
          <w:szCs w:val="24"/>
        </w:rPr>
        <w:t>url</w:t>
      </w:r>
      <w:proofErr w:type="spellEnd"/>
      <w:r w:rsidR="00CD3690">
        <w:rPr>
          <w:rFonts w:ascii="Arial" w:hAnsi="Arial" w:cs="Arial"/>
          <w:color w:val="333333"/>
          <w:sz w:val="24"/>
          <w:szCs w:val="24"/>
        </w:rPr>
        <w:t xml:space="preserve"> link.  Copy and paste this into your QR generator website.  The QR code will then link directly to your video.  Great for including in transition packs or welcome packs.</w:t>
      </w:r>
    </w:p>
    <w:p w14:paraId="72B24283" w14:textId="77777777" w:rsidR="00B04007" w:rsidRPr="00CD3690" w:rsidRDefault="00CD3690" w:rsidP="00CD3690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Accessible ‘</w:t>
      </w:r>
      <w:r w:rsidR="00CE1D8C">
        <w:rPr>
          <w:rFonts w:ascii="Arial" w:hAnsi="Arial" w:cs="Arial"/>
          <w:b/>
          <w:sz w:val="24"/>
          <w:szCs w:val="24"/>
        </w:rPr>
        <w:t>Getting to Know Y</w:t>
      </w:r>
      <w:r>
        <w:rPr>
          <w:rFonts w:ascii="Arial" w:hAnsi="Arial" w:cs="Arial"/>
          <w:b/>
          <w:sz w:val="24"/>
          <w:szCs w:val="24"/>
        </w:rPr>
        <w:t>ou’</w:t>
      </w:r>
      <w:r w:rsidR="00CE1D8C">
        <w:rPr>
          <w:rFonts w:ascii="Arial" w:hAnsi="Arial" w:cs="Arial"/>
          <w:b/>
          <w:sz w:val="24"/>
          <w:szCs w:val="24"/>
        </w:rPr>
        <w:t xml:space="preserve"> T</w:t>
      </w:r>
      <w:r>
        <w:rPr>
          <w:rFonts w:ascii="Arial" w:hAnsi="Arial" w:cs="Arial"/>
          <w:b/>
          <w:sz w:val="24"/>
          <w:szCs w:val="24"/>
        </w:rPr>
        <w:t>asks</w:t>
      </w:r>
    </w:p>
    <w:p w14:paraId="3BAE7D99" w14:textId="77777777" w:rsidR="00CD3690" w:rsidRDefault="00CD3690" w:rsidP="00CD36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QR codes can be used to linked to resources for student transition tasks.  The below example links to </w:t>
      </w:r>
      <w:proofErr w:type="spellStart"/>
      <w:r>
        <w:rPr>
          <w:rFonts w:ascii="Arial" w:hAnsi="Arial" w:cs="Arial"/>
          <w:sz w:val="24"/>
          <w:szCs w:val="24"/>
        </w:rPr>
        <w:t>Widgit</w:t>
      </w:r>
      <w:proofErr w:type="spellEnd"/>
      <w:r>
        <w:rPr>
          <w:rFonts w:ascii="Arial" w:hAnsi="Arial" w:cs="Arial"/>
          <w:sz w:val="24"/>
          <w:szCs w:val="24"/>
        </w:rPr>
        <w:t xml:space="preserve"> symbols to help a student explain the things they find difficult.</w:t>
      </w:r>
    </w:p>
    <w:p w14:paraId="3015208A" w14:textId="77777777" w:rsidR="00CD3690" w:rsidRDefault="00CD3690" w:rsidP="00CD3690">
      <w:pPr>
        <w:jc w:val="center"/>
        <w:rPr>
          <w:rFonts w:ascii="Arial" w:hAnsi="Arial" w:cs="Arial"/>
          <w:sz w:val="24"/>
          <w:szCs w:val="24"/>
        </w:rPr>
      </w:pPr>
      <w:r w:rsidRPr="00934A79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C0D26D3" wp14:editId="70C58FF1">
            <wp:extent cx="952500" cy="952500"/>
            <wp:effectExtent l="0" t="0" r="0" b="0"/>
            <wp:docPr id="5" name="Picture 5" descr="QR Code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mills\AppData\Local\Microsoft\Windows\INetCache\IE\4JOKERIA\qrcode.5142179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690">
        <w:rPr>
          <w:rFonts w:ascii="Arial" w:hAnsi="Arial" w:cs="Arial"/>
          <w:sz w:val="24"/>
          <w:szCs w:val="24"/>
        </w:rPr>
        <w:t xml:space="preserve">Published </w:t>
      </w:r>
      <w:proofErr w:type="spellStart"/>
      <w:r w:rsidRPr="00CD3690">
        <w:rPr>
          <w:rFonts w:ascii="Arial" w:hAnsi="Arial" w:cs="Arial"/>
          <w:sz w:val="24"/>
          <w:szCs w:val="24"/>
        </w:rPr>
        <w:t>Widgit</w:t>
      </w:r>
      <w:proofErr w:type="spellEnd"/>
      <w:r w:rsidRPr="00CD3690">
        <w:rPr>
          <w:rFonts w:ascii="Arial" w:hAnsi="Arial" w:cs="Arial"/>
          <w:sz w:val="24"/>
          <w:szCs w:val="24"/>
        </w:rPr>
        <w:t xml:space="preserve"> document</w:t>
      </w:r>
    </w:p>
    <w:p w14:paraId="358E0C53" w14:textId="77777777" w:rsidR="00CD3690" w:rsidRDefault="00CD3690" w:rsidP="00CD3690">
      <w:pPr>
        <w:jc w:val="center"/>
        <w:rPr>
          <w:rFonts w:ascii="Arial" w:hAnsi="Arial" w:cs="Arial"/>
          <w:sz w:val="24"/>
          <w:szCs w:val="24"/>
        </w:rPr>
      </w:pPr>
    </w:p>
    <w:p w14:paraId="257B9CDA" w14:textId="77777777" w:rsidR="00CD3690" w:rsidRPr="00CD3690" w:rsidRDefault="00CE1D8C" w:rsidP="00CD3690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Learning Skills N</w:t>
      </w:r>
      <w:r w:rsidR="00CD3690" w:rsidRPr="00CD3690">
        <w:rPr>
          <w:rFonts w:ascii="Arial" w:hAnsi="Arial" w:cs="Arial"/>
          <w:b/>
          <w:sz w:val="24"/>
          <w:szCs w:val="24"/>
        </w:rPr>
        <w:t>eed</w:t>
      </w:r>
      <w:r>
        <w:rPr>
          <w:rFonts w:ascii="Arial" w:hAnsi="Arial" w:cs="Arial"/>
          <w:b/>
          <w:sz w:val="24"/>
          <w:szCs w:val="24"/>
        </w:rPr>
        <w:t>ed for C</w:t>
      </w:r>
      <w:r w:rsidR="00CD3690" w:rsidRPr="00CD3690">
        <w:rPr>
          <w:rFonts w:ascii="Arial" w:hAnsi="Arial" w:cs="Arial"/>
          <w:b/>
          <w:sz w:val="24"/>
          <w:szCs w:val="24"/>
        </w:rPr>
        <w:t>ollege</w:t>
      </w:r>
    </w:p>
    <w:p w14:paraId="123D22BA" w14:textId="77777777" w:rsidR="00CD3690" w:rsidRDefault="00B04007" w:rsidP="0074515D">
      <w:pPr>
        <w:jc w:val="center"/>
        <w:rPr>
          <w:rFonts w:ascii="Arial" w:hAnsi="Arial" w:cs="Arial"/>
          <w:noProof/>
          <w:sz w:val="24"/>
          <w:szCs w:val="24"/>
          <w:lang w:eastAsia="en-GB"/>
        </w:rPr>
      </w:pPr>
      <w:r w:rsidRPr="00934A79">
        <w:rPr>
          <w:rFonts w:ascii="Arial" w:hAnsi="Arial" w:cs="Arial"/>
          <w:sz w:val="24"/>
          <w:szCs w:val="24"/>
        </w:rPr>
        <w:t xml:space="preserve">QR codes could be </w:t>
      </w:r>
      <w:r w:rsidR="00CD3690">
        <w:rPr>
          <w:rFonts w:ascii="Arial" w:hAnsi="Arial" w:cs="Arial"/>
          <w:sz w:val="24"/>
          <w:szCs w:val="24"/>
        </w:rPr>
        <w:t>used to give instructions on how to complete life skills tasks needed for college.</w:t>
      </w:r>
    </w:p>
    <w:p w14:paraId="4E69F0A4" w14:textId="77777777" w:rsidR="00CD3690" w:rsidRDefault="00CD3690" w:rsidP="0074515D">
      <w:pPr>
        <w:jc w:val="center"/>
        <w:rPr>
          <w:rFonts w:ascii="Arial" w:hAnsi="Arial" w:cs="Arial"/>
          <w:noProof/>
          <w:sz w:val="24"/>
          <w:szCs w:val="24"/>
          <w:lang w:eastAsia="en-GB"/>
        </w:rPr>
      </w:pPr>
    </w:p>
    <w:p w14:paraId="5141B0D3" w14:textId="77777777" w:rsidR="00E851A0" w:rsidRPr="00934A79" w:rsidRDefault="00934A79" w:rsidP="0074515D">
      <w:pPr>
        <w:jc w:val="center"/>
        <w:rPr>
          <w:rFonts w:ascii="Arial" w:hAnsi="Arial" w:cs="Arial"/>
          <w:sz w:val="24"/>
          <w:szCs w:val="24"/>
        </w:rPr>
      </w:pPr>
      <w:r w:rsidRPr="00934A79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A8C1507" wp14:editId="5B6D1FF7">
            <wp:extent cx="927100" cy="927100"/>
            <wp:effectExtent l="0" t="0" r="6350" b="6350"/>
            <wp:docPr id="11" name="Picture 11" descr="QR Code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mills\AppData\Local\Microsoft\Windows\INetCache\IE\1YGAIBXS\qrcode.5142205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A79">
        <w:rPr>
          <w:rFonts w:ascii="Arial" w:hAnsi="Arial" w:cs="Arial"/>
          <w:sz w:val="24"/>
          <w:szCs w:val="24"/>
        </w:rPr>
        <w:t xml:space="preserve">How to make a drink - </w:t>
      </w:r>
      <w:proofErr w:type="spellStart"/>
      <w:r w:rsidRPr="00934A79">
        <w:rPr>
          <w:rFonts w:ascii="Arial" w:hAnsi="Arial" w:cs="Arial"/>
          <w:sz w:val="24"/>
          <w:szCs w:val="24"/>
        </w:rPr>
        <w:t>Widgit</w:t>
      </w:r>
      <w:proofErr w:type="spellEnd"/>
    </w:p>
    <w:p w14:paraId="6029620C" w14:textId="77777777" w:rsidR="00934A79" w:rsidRPr="00934A79" w:rsidRDefault="00934A79" w:rsidP="0074515D">
      <w:pPr>
        <w:jc w:val="center"/>
        <w:rPr>
          <w:rFonts w:ascii="Arial" w:hAnsi="Arial" w:cs="Arial"/>
          <w:sz w:val="24"/>
          <w:szCs w:val="24"/>
        </w:rPr>
      </w:pPr>
    </w:p>
    <w:p w14:paraId="2EA34692" w14:textId="77777777" w:rsidR="00200458" w:rsidRPr="006B5918" w:rsidRDefault="003F5693" w:rsidP="0074515D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Lists to Help with L</w:t>
      </w:r>
      <w:r w:rsidR="00CD3690">
        <w:rPr>
          <w:rFonts w:ascii="Arial" w:hAnsi="Arial" w:cs="Arial"/>
          <w:b/>
          <w:sz w:val="24"/>
          <w:szCs w:val="24"/>
        </w:rPr>
        <w:t>earners’</w:t>
      </w:r>
      <w:r>
        <w:rPr>
          <w:rFonts w:ascii="Arial" w:hAnsi="Arial" w:cs="Arial"/>
          <w:b/>
          <w:sz w:val="24"/>
          <w:szCs w:val="24"/>
        </w:rPr>
        <w:t xml:space="preserve"> First D</w:t>
      </w:r>
      <w:r w:rsidR="00CD3690">
        <w:rPr>
          <w:rFonts w:ascii="Arial" w:hAnsi="Arial" w:cs="Arial"/>
          <w:b/>
          <w:sz w:val="24"/>
          <w:szCs w:val="24"/>
        </w:rPr>
        <w:t>ay</w:t>
      </w:r>
    </w:p>
    <w:p w14:paraId="48D70B35" w14:textId="77777777" w:rsidR="00934A79" w:rsidRPr="00934A79" w:rsidRDefault="00CE1D8C" w:rsidP="007451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Plain text can be added to a </w:t>
      </w:r>
      <w:proofErr w:type="spellStart"/>
      <w:r>
        <w:rPr>
          <w:rFonts w:ascii="Arial" w:hAnsi="Arial" w:cs="Arial"/>
          <w:sz w:val="24"/>
          <w:szCs w:val="24"/>
        </w:rPr>
        <w:t>url</w:t>
      </w:r>
      <w:proofErr w:type="spellEnd"/>
      <w:r>
        <w:rPr>
          <w:rFonts w:ascii="Arial" w:hAnsi="Arial" w:cs="Arial"/>
          <w:sz w:val="24"/>
          <w:szCs w:val="24"/>
        </w:rPr>
        <w:t>.  Lists and reminders can be added.  Learners can then keep them safe on their phone or device offering them more privacy than a written paper list.</w:t>
      </w:r>
    </w:p>
    <w:p w14:paraId="7CD5C49F" w14:textId="77777777" w:rsidR="00200458" w:rsidRPr="00934A79" w:rsidRDefault="00CD3690" w:rsidP="0074515D">
      <w:pPr>
        <w:jc w:val="center"/>
        <w:rPr>
          <w:rFonts w:ascii="Arial" w:hAnsi="Arial" w:cs="Arial"/>
          <w:sz w:val="24"/>
          <w:szCs w:val="24"/>
        </w:rPr>
      </w:pPr>
      <w:r w:rsidRPr="00CD369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1B1DF45" wp14:editId="5DD1E4DF">
            <wp:extent cx="850700" cy="850700"/>
            <wp:effectExtent l="0" t="0" r="6985" b="6985"/>
            <wp:docPr id="6" name="Picture 6" descr="QR Code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ills\Downloads\qrcode.5554034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551" cy="86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D8C">
        <w:rPr>
          <w:rFonts w:ascii="Arial" w:hAnsi="Arial" w:cs="Arial"/>
          <w:sz w:val="24"/>
          <w:szCs w:val="24"/>
        </w:rPr>
        <w:t>Plain text – 1</w:t>
      </w:r>
      <w:r w:rsidR="00CE1D8C" w:rsidRPr="00CE1D8C">
        <w:rPr>
          <w:rFonts w:ascii="Arial" w:hAnsi="Arial" w:cs="Arial"/>
          <w:sz w:val="24"/>
          <w:szCs w:val="24"/>
          <w:vertAlign w:val="superscript"/>
        </w:rPr>
        <w:t>st</w:t>
      </w:r>
      <w:r w:rsidR="00CE1D8C">
        <w:rPr>
          <w:rFonts w:ascii="Arial" w:hAnsi="Arial" w:cs="Arial"/>
          <w:sz w:val="24"/>
          <w:szCs w:val="24"/>
        </w:rPr>
        <w:t xml:space="preserve"> day at college list</w:t>
      </w:r>
    </w:p>
    <w:p w14:paraId="2FE4F5D5" w14:textId="77777777" w:rsidR="00200458" w:rsidRDefault="00200458" w:rsidP="0074515D">
      <w:pPr>
        <w:jc w:val="center"/>
        <w:rPr>
          <w:rFonts w:ascii="Arial" w:hAnsi="Arial" w:cs="Arial"/>
          <w:sz w:val="24"/>
          <w:szCs w:val="24"/>
        </w:rPr>
      </w:pPr>
    </w:p>
    <w:p w14:paraId="7DB7BFC5" w14:textId="77777777" w:rsidR="006B5918" w:rsidRDefault="006B5918" w:rsidP="0074515D">
      <w:pPr>
        <w:jc w:val="center"/>
        <w:rPr>
          <w:rFonts w:ascii="Arial" w:hAnsi="Arial" w:cs="Arial"/>
          <w:sz w:val="24"/>
          <w:szCs w:val="24"/>
        </w:rPr>
      </w:pPr>
    </w:p>
    <w:p w14:paraId="0D44EF24" w14:textId="77777777" w:rsidR="006B5918" w:rsidRDefault="006B5918" w:rsidP="0074515D">
      <w:pPr>
        <w:jc w:val="center"/>
        <w:rPr>
          <w:rFonts w:ascii="Arial" w:hAnsi="Arial" w:cs="Arial"/>
          <w:sz w:val="24"/>
          <w:szCs w:val="24"/>
        </w:rPr>
      </w:pPr>
    </w:p>
    <w:p w14:paraId="2896F43F" w14:textId="77777777" w:rsidR="006B5918" w:rsidRDefault="006B5918" w:rsidP="0074515D">
      <w:pPr>
        <w:jc w:val="center"/>
        <w:rPr>
          <w:rFonts w:ascii="Arial" w:hAnsi="Arial" w:cs="Arial"/>
          <w:sz w:val="24"/>
          <w:szCs w:val="24"/>
        </w:rPr>
      </w:pPr>
    </w:p>
    <w:p w14:paraId="4224E942" w14:textId="77777777" w:rsidR="006B5918" w:rsidRPr="00934A79" w:rsidRDefault="006B5918" w:rsidP="0074515D">
      <w:pPr>
        <w:jc w:val="center"/>
        <w:rPr>
          <w:rFonts w:ascii="Arial" w:hAnsi="Arial" w:cs="Arial"/>
          <w:sz w:val="24"/>
          <w:szCs w:val="24"/>
        </w:rPr>
      </w:pPr>
    </w:p>
    <w:p w14:paraId="1D1550AF" w14:textId="77777777" w:rsidR="00CE1D8C" w:rsidRDefault="00CE1D8C" w:rsidP="00CE1D8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5C51CE5" w14:textId="77777777" w:rsidR="00CE1D8C" w:rsidRDefault="00CE1D8C" w:rsidP="00CE1D8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5F2566F" w14:textId="77777777" w:rsidR="00CE1D8C" w:rsidRDefault="00CE1D8C" w:rsidP="00CE1D8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CEAA09D" w14:textId="77777777" w:rsidR="0074515D" w:rsidRDefault="0074515D" w:rsidP="0074515D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74515D">
        <w:rPr>
          <w:rFonts w:ascii="Arial" w:hAnsi="Arial" w:cs="Arial"/>
          <w:b/>
          <w:sz w:val="24"/>
          <w:szCs w:val="24"/>
        </w:rPr>
        <w:lastRenderedPageBreak/>
        <w:t>Other ideas</w:t>
      </w:r>
    </w:p>
    <w:p w14:paraId="10207B08" w14:textId="77777777" w:rsidR="0074515D" w:rsidRPr="0074515D" w:rsidRDefault="0074515D" w:rsidP="0074515D">
      <w:pPr>
        <w:jc w:val="center"/>
        <w:rPr>
          <w:rFonts w:ascii="Arial" w:hAnsi="Arial" w:cs="Arial"/>
          <w:sz w:val="24"/>
          <w:szCs w:val="24"/>
        </w:rPr>
      </w:pPr>
      <w:r w:rsidRPr="0074515D">
        <w:rPr>
          <w:rFonts w:ascii="Arial" w:hAnsi="Arial" w:cs="Arial"/>
          <w:sz w:val="24"/>
          <w:szCs w:val="24"/>
        </w:rPr>
        <w:t xml:space="preserve">Story book choices, </w:t>
      </w:r>
      <w:r w:rsidR="00CE1D8C">
        <w:rPr>
          <w:rFonts w:ascii="Arial" w:hAnsi="Arial" w:cs="Arial"/>
          <w:sz w:val="24"/>
          <w:szCs w:val="24"/>
        </w:rPr>
        <w:t>reading lists, home learning, links to email addresses, mental health websites, iTunes, Skype, Twitter, YouTube, Facebook</w:t>
      </w:r>
    </w:p>
    <w:p w14:paraId="491CAD22" w14:textId="77777777" w:rsidR="006B5918" w:rsidRDefault="006B5918">
      <w:pPr>
        <w:rPr>
          <w:rFonts w:ascii="Arial" w:hAnsi="Arial" w:cs="Arial"/>
          <w:sz w:val="24"/>
          <w:szCs w:val="24"/>
        </w:rPr>
      </w:pPr>
    </w:p>
    <w:p w14:paraId="6C2AD946" w14:textId="77777777" w:rsidR="006B5918" w:rsidRDefault="006B5918" w:rsidP="007451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28C27714" wp14:editId="5BBD2E27">
            <wp:extent cx="1932256" cy="2562860"/>
            <wp:effectExtent l="0" t="0" r="0" b="0"/>
            <wp:docPr id="12" name="Picture 12" descr="QR Code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702" cy="256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15D">
        <w:rPr>
          <w:noProof/>
          <w:lang w:eastAsia="en-GB"/>
        </w:rPr>
        <w:t xml:space="preserve">       </w:t>
      </w:r>
      <w:r w:rsidR="00CE1D8C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23C7362D" wp14:editId="1630FB67">
            <wp:extent cx="2914650" cy="2185988"/>
            <wp:effectExtent l="0" t="0" r="0" b="5080"/>
            <wp:docPr id="15" name="Picture 15" descr="QR Code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392" cy="219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E5029" w14:textId="77777777" w:rsidR="00B43BEF" w:rsidRDefault="00B43BEF" w:rsidP="0074515D">
      <w:pPr>
        <w:jc w:val="center"/>
        <w:rPr>
          <w:rFonts w:ascii="Arial" w:hAnsi="Arial" w:cs="Arial"/>
          <w:sz w:val="24"/>
          <w:szCs w:val="24"/>
        </w:rPr>
      </w:pPr>
    </w:p>
    <w:p w14:paraId="65B606F0" w14:textId="77777777" w:rsidR="00091680" w:rsidRPr="00934A79" w:rsidRDefault="00091680" w:rsidP="0074515D">
      <w:pPr>
        <w:jc w:val="center"/>
        <w:rPr>
          <w:rFonts w:ascii="Arial" w:hAnsi="Arial" w:cs="Arial"/>
          <w:sz w:val="24"/>
          <w:szCs w:val="24"/>
        </w:rPr>
      </w:pPr>
    </w:p>
    <w:sectPr w:rsidR="00091680" w:rsidRPr="00934A79" w:rsidSect="0074515D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76D99" w14:textId="77777777" w:rsidR="00731377" w:rsidRDefault="00731377" w:rsidP="00934A79">
      <w:pPr>
        <w:spacing w:after="0" w:line="240" w:lineRule="auto"/>
      </w:pPr>
      <w:r>
        <w:separator/>
      </w:r>
    </w:p>
  </w:endnote>
  <w:endnote w:type="continuationSeparator" w:id="0">
    <w:p w14:paraId="33869B6B" w14:textId="77777777" w:rsidR="00731377" w:rsidRDefault="00731377" w:rsidP="0093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MV Boli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08505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D9DAA6" w14:textId="77777777" w:rsidR="006B5918" w:rsidRDefault="006B591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569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569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A5FDAD" w14:textId="77777777" w:rsidR="006B5918" w:rsidRDefault="006B5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D9DEA" w14:textId="77777777" w:rsidR="00731377" w:rsidRDefault="00731377" w:rsidP="00934A79">
      <w:pPr>
        <w:spacing w:after="0" w:line="240" w:lineRule="auto"/>
      </w:pPr>
      <w:r>
        <w:separator/>
      </w:r>
    </w:p>
  </w:footnote>
  <w:footnote w:type="continuationSeparator" w:id="0">
    <w:p w14:paraId="3C6F2259" w14:textId="77777777" w:rsidR="00731377" w:rsidRDefault="00731377" w:rsidP="0093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2B1CA" w14:textId="77777777" w:rsidR="00934A79" w:rsidRDefault="00B0485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63ADE"/>
    <w:multiLevelType w:val="hybridMultilevel"/>
    <w:tmpl w:val="B8726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41FA0"/>
    <w:multiLevelType w:val="hybridMultilevel"/>
    <w:tmpl w:val="96664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1A0"/>
    <w:rsid w:val="00091680"/>
    <w:rsid w:val="001B459A"/>
    <w:rsid w:val="001C6C6F"/>
    <w:rsid w:val="00200458"/>
    <w:rsid w:val="00285248"/>
    <w:rsid w:val="003F5693"/>
    <w:rsid w:val="00506D4B"/>
    <w:rsid w:val="006B5918"/>
    <w:rsid w:val="006E1361"/>
    <w:rsid w:val="007163E7"/>
    <w:rsid w:val="00731377"/>
    <w:rsid w:val="0074515D"/>
    <w:rsid w:val="007E40C1"/>
    <w:rsid w:val="00934A79"/>
    <w:rsid w:val="00B04007"/>
    <w:rsid w:val="00B04857"/>
    <w:rsid w:val="00B211F7"/>
    <w:rsid w:val="00B43BEF"/>
    <w:rsid w:val="00B900A6"/>
    <w:rsid w:val="00C4208B"/>
    <w:rsid w:val="00CD3690"/>
    <w:rsid w:val="00CE1D8C"/>
    <w:rsid w:val="00E26DCA"/>
    <w:rsid w:val="00E851A0"/>
    <w:rsid w:val="00EA6B47"/>
    <w:rsid w:val="00ED7D12"/>
    <w:rsid w:val="00F1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9259"/>
  <w15:chartTrackingRefBased/>
  <w15:docId w15:val="{4CEE800C-F6DE-42B1-BE8E-77118640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A79"/>
  </w:style>
  <w:style w:type="paragraph" w:styleId="Footer">
    <w:name w:val="footer"/>
    <w:basedOn w:val="Normal"/>
    <w:link w:val="FooterChar"/>
    <w:uiPriority w:val="99"/>
    <w:unhideWhenUsed/>
    <w:rsid w:val="00934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A79"/>
  </w:style>
  <w:style w:type="character" w:styleId="Hyperlink">
    <w:name w:val="Hyperlink"/>
    <w:basedOn w:val="DefaultParagraphFont"/>
    <w:uiPriority w:val="99"/>
    <w:unhideWhenUsed/>
    <w:rsid w:val="006E13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0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480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43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9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8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3" w:color="EAEAEA"/>
                                            <w:left w:val="single" w:sz="6" w:space="15" w:color="EAEAEA"/>
                                            <w:bottom w:val="single" w:sz="6" w:space="23" w:color="EAEAEA"/>
                                            <w:right w:val="single" w:sz="6" w:space="15" w:color="EAEAEA"/>
                                          </w:divBdr>
                                          <w:divsChild>
                                            <w:div w:id="74988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3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3F670A347404495AB14CE522664D6" ma:contentTypeVersion="4" ma:contentTypeDescription="Create a new document." ma:contentTypeScope="" ma:versionID="545e3b7aff7e11223a95d55593aa9633">
  <xsd:schema xmlns:xsd="http://www.w3.org/2001/XMLSchema" xmlns:xs="http://www.w3.org/2001/XMLSchema" xmlns:p="http://schemas.microsoft.com/office/2006/metadata/properties" xmlns:ns2="43410bda-4bcb-4049-aae9-74d2b1640aed" targetNamespace="http://schemas.microsoft.com/office/2006/metadata/properties" ma:root="true" ma:fieldsID="c432fd22516f944985e287115e3ec372" ns2:_="">
    <xsd:import namespace="43410bda-4bcb-4049-aae9-74d2b1640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10bda-4bcb-4049-aae9-74d2b164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B9EE91-D629-4737-A93F-0243085FF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10bda-4bcb-4049-aae9-74d2b1640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E793D-7C86-4628-8583-E11D8BF782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67431C-E519-4574-B36F-05252F41C7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Mills</dc:creator>
  <cp:keywords/>
  <dc:description/>
  <cp:lastModifiedBy>Amanda Tribble</cp:lastModifiedBy>
  <cp:revision>3</cp:revision>
  <dcterms:created xsi:type="dcterms:W3CDTF">2020-05-06T11:27:00Z</dcterms:created>
  <dcterms:modified xsi:type="dcterms:W3CDTF">2020-05-21T16:05:00Z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0x010100E7D3F670A347404495AB14CE522664D6</vt:lpwstr>
  </property>
</Properties>
</file>