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96" w:rsidRDefault="00DC4322" w:rsidP="001E7F96">
      <w:pPr>
        <w:rPr>
          <w:rFonts w:ascii="Arial" w:hAnsi="Arial" w:cs="Arial"/>
          <w:sz w:val="20"/>
          <w:szCs w:val="20"/>
        </w:rPr>
      </w:pPr>
      <w:r w:rsidRPr="00DC4322">
        <w:rPr>
          <w:rFonts w:ascii="Arial" w:hAnsi="Arial" w:cs="Arial"/>
          <w:noProof/>
          <w:sz w:val="20"/>
          <w:szCs w:val="20"/>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-396240</wp:posOffset>
                </wp:positionH>
                <wp:positionV relativeFrom="paragraph">
                  <wp:posOffset>-716280</wp:posOffset>
                </wp:positionV>
                <wp:extent cx="5303520" cy="12179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217930"/>
                        </a:xfrm>
                        <a:prstGeom prst="rect">
                          <a:avLst/>
                        </a:prstGeom>
                        <a:noFill/>
                        <a:ln w="9525">
                          <a:noFill/>
                          <a:miter lim="800000"/>
                          <a:headEnd/>
                          <a:tailEnd/>
                        </a:ln>
                      </wps:spPr>
                      <wps:txbx>
                        <w:txbxContent>
                          <w:p w:rsidR="00DC4322" w:rsidRPr="00DC4322" w:rsidRDefault="00DC4322">
                            <w:pPr>
                              <w:rPr>
                                <w:rFonts w:ascii="Arial" w:hAnsi="Arial" w:cs="Arial"/>
                                <w:b/>
                                <w:sz w:val="60"/>
                                <w:szCs w:val="60"/>
                              </w:rPr>
                            </w:pPr>
                            <w:r w:rsidRPr="00DC4322">
                              <w:rPr>
                                <w:rFonts w:ascii="Arial" w:hAnsi="Arial" w:cs="Arial"/>
                                <w:b/>
                                <w:color w:val="7030A0"/>
                                <w:sz w:val="60"/>
                                <w:szCs w:val="60"/>
                              </w:rPr>
                              <w:t xml:space="preserve">Keeping young people with </w:t>
                            </w:r>
                          </w:p>
                          <w:p w:rsidR="00DC4322" w:rsidRPr="00DC4322" w:rsidRDefault="00DC4322">
                            <w:pPr>
                              <w:rPr>
                                <w:rFonts w:ascii="Arial" w:hAnsi="Arial" w:cs="Arial"/>
                                <w:b/>
                                <w:sz w:val="100"/>
                                <w:szCs w:val="100"/>
                              </w:rPr>
                            </w:pPr>
                            <w:r w:rsidRPr="00DC4322">
                              <w:rPr>
                                <w:rFonts w:ascii="Arial" w:hAnsi="Arial" w:cs="Arial"/>
                                <w:b/>
                                <w:color w:val="FFFFFF" w:themeColor="background1"/>
                                <w:sz w:val="100"/>
                                <w:szCs w:val="100"/>
                              </w:rPr>
                              <w:t xml:space="preserve">SEN Safe Online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56.4pt;width:417.6pt;height:9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" filled="f" stroked="f">
                <v:textbox>
                  <w:txbxContent>
                    <w:p w:rsidR="00DC4322" w:rsidRPr="00DC4322" w:rsidRDefault="00DC4322">
                      <w:pPr>
                        <w:rPr>
                          <w:rFonts w:ascii="Arial" w:hAnsi="Arial" w:cs="Arial"/>
                          <w:b/>
                          <w:sz w:val="60"/>
                          <w:szCs w:val="60"/>
                        </w:rPr>
                      </w:pPr>
                      <w:r w:rsidRPr="00DC4322">
                        <w:rPr>
                          <w:rFonts w:ascii="Arial" w:hAnsi="Arial" w:cs="Arial"/>
                          <w:b/>
                          <w:color w:val="7030A0"/>
                          <w:sz w:val="60"/>
                          <w:szCs w:val="60"/>
                        </w:rPr>
                        <w:t xml:space="preserve">Keeping young people with </w:t>
                      </w:r>
                    </w:p>
                    <w:p w:rsidR="00DC4322" w:rsidRPr="00DC4322" w:rsidRDefault="00DC4322">
                      <w:pPr>
                        <w:rPr>
                          <w:rFonts w:ascii="Arial" w:hAnsi="Arial" w:cs="Arial"/>
                          <w:b/>
                          <w:sz w:val="100"/>
                          <w:szCs w:val="100"/>
                        </w:rPr>
                      </w:pPr>
                      <w:r w:rsidRPr="00DC4322">
                        <w:rPr>
                          <w:rFonts w:ascii="Arial" w:hAnsi="Arial" w:cs="Arial"/>
                          <w:b/>
                          <w:color w:val="FFFFFF" w:themeColor="background1"/>
                          <w:sz w:val="100"/>
                          <w:szCs w:val="100"/>
                        </w:rPr>
                        <w:t xml:space="preserve">SEN Safe Online </w:t>
                      </w:r>
                    </w:p>
                  </w:txbxContent>
                </v:textbox>
              </v:shape>
            </w:pict>
          </mc:Fallback>
        </mc:AlternateContent>
      </w:r>
      <w:r>
        <w:rPr>
          <w:noProof/>
          <w:lang w:val="en-GB"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-914400</wp:posOffset>
            </wp:positionV>
            <wp:extent cx="7551420" cy="2362200"/>
            <wp:effectExtent l="0" t="0" r="0" b="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7551420" cy="2362200"/>
                    </a:xfrm>
                    <a:prstGeom prst="rect">
                      <a:avLst/>
                    </a:prstGeom>
                  </pic:spPr>
                </pic:pic>
              </a:graphicData>
            </a:graphic>
            <wp14:sizeRelH relativeFrom="margin">
              <wp14:pctWidth>0</wp14:pctWidth>
            </wp14:sizeRelH>
            <wp14:sizeRelV relativeFrom="margin">
              <wp14:pctHeight>0</wp14:pctHeight>
            </wp14:sizeRelV>
          </wp:anchor>
        </w:drawing>
      </w:r>
    </w:p>
    <w:p w:rsidR="001E7F96" w:rsidRDefault="001E7F96" w:rsidP="001E7F96">
      <w:pPr>
        <w:rPr>
          <w:rFonts w:ascii="Arial" w:hAnsi="Arial" w:cs="Arial"/>
          <w:sz w:val="20"/>
          <w:szCs w:val="20"/>
        </w:rPr>
      </w:pPr>
    </w:p>
    <w:p w:rsidR="00DC4322" w:rsidRDefault="00DC4322" w:rsidP="001E7F96">
      <w:pPr>
        <w:rPr>
          <w:rFonts w:ascii="Arial" w:hAnsi="Arial" w:cs="Arial"/>
          <w:sz w:val="20"/>
          <w:szCs w:val="20"/>
        </w:rPr>
      </w:pPr>
    </w:p>
    <w:p w:rsidR="00DC4322" w:rsidRDefault="00DC4322" w:rsidP="001E7F96">
      <w:pPr>
        <w:rPr>
          <w:rFonts w:ascii="Arial" w:hAnsi="Arial" w:cs="Arial"/>
          <w:sz w:val="20"/>
          <w:szCs w:val="20"/>
        </w:rPr>
      </w:pPr>
    </w:p>
    <w:p w:rsidR="00DC4322" w:rsidRDefault="0061518C" w:rsidP="001E7F96">
      <w:pPr>
        <w:rPr>
          <w:rFonts w:ascii="Arial" w:hAnsi="Arial" w:cs="Arial"/>
          <w:sz w:val="20"/>
          <w:szCs w:val="20"/>
        </w:rPr>
      </w:pPr>
      <w:r w:rsidRPr="00DC4322">
        <w:rPr>
          <w:rFonts w:ascii="Arial" w:hAnsi="Arial" w:cs="Arial"/>
          <w:noProof/>
          <w:sz w:val="20"/>
          <w:szCs w:val="20"/>
          <w:lang w:val="en-GB" w:eastAsia="en-GB"/>
        </w:rPr>
        <mc:AlternateContent>
          <mc:Choice Requires="wps">
            <w:drawing>
              <wp:anchor distT="45720" distB="45720" distL="114300" distR="114300" simplePos="0" relativeHeight="251662336" behindDoc="0" locked="0" layoutInCell="1" allowOverlap="1" wp14:anchorId="49999E23" wp14:editId="25549050">
                <wp:simplePos x="0" y="0"/>
                <wp:positionH relativeFrom="column">
                  <wp:posOffset>-388620</wp:posOffset>
                </wp:positionH>
                <wp:positionV relativeFrom="paragraph">
                  <wp:posOffset>162560</wp:posOffset>
                </wp:positionV>
                <wp:extent cx="6934200" cy="335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35280"/>
                        </a:xfrm>
                        <a:prstGeom prst="rect">
                          <a:avLst/>
                        </a:prstGeom>
                        <a:noFill/>
                        <a:ln w="9525">
                          <a:noFill/>
                          <a:miter lim="800000"/>
                          <a:headEnd/>
                          <a:tailEnd/>
                        </a:ln>
                      </wps:spPr>
                      <wps:txbx>
                        <w:txbxContent>
                          <w:p w:rsidR="00DC4322" w:rsidRPr="0061518C" w:rsidRDefault="00DC4322" w:rsidP="00DC4322">
                            <w:pPr>
                              <w:rPr>
                                <w:rFonts w:ascii="Arial" w:hAnsi="Arial" w:cs="Arial"/>
                                <w:b/>
                                <w:color w:val="FFFFFF" w:themeColor="background1"/>
                                <w:sz w:val="36"/>
                              </w:rPr>
                            </w:pPr>
                            <w:r w:rsidRPr="00DC4322">
                              <w:rPr>
                                <w:rFonts w:ascii="Arial" w:hAnsi="Arial" w:cs="Arial"/>
                                <w:b/>
                                <w:color w:val="7030A0"/>
                                <w:sz w:val="28"/>
                              </w:rPr>
                              <w:t xml:space="preserve">Top Tips you can put in place at home to help keep </w:t>
                            </w:r>
                            <w:r w:rsidR="009C65BB">
                              <w:rPr>
                                <w:rFonts w:ascii="Arial" w:hAnsi="Arial" w:cs="Arial"/>
                                <w:b/>
                                <w:color w:val="7030A0"/>
                                <w:sz w:val="28"/>
                              </w:rPr>
                              <w:t xml:space="preserve">young people </w:t>
                            </w:r>
                            <w:r w:rsidRPr="00DC4322">
                              <w:rPr>
                                <w:rFonts w:ascii="Arial" w:hAnsi="Arial" w:cs="Arial"/>
                                <w:b/>
                                <w:color w:val="7030A0"/>
                                <w:sz w:val="28"/>
                              </w:rPr>
                              <w:t>safe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99E23" id="_x0000_t202" coordsize="21600,21600" o:spt="202" path="m,l,21600r21600,l21600,xe">
                <v:stroke joinstyle="miter"/>
                <v:path gradientshapeok="t" o:connecttype="rect"/>
              </v:shapetype>
              <v:shape id="_x0000_s1027" type="#_x0000_t202" style="position:absolute;margin-left:-30.6pt;margin-top:12.8pt;width:546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" filled="f" stroked="f">
                <v:textbox>
                  <w:txbxContent>
                    <w:p w:rsidR="00DC4322" w:rsidRPr="0061518C" w:rsidRDefault="00DC4322" w:rsidP="00DC4322">
                      <w:pPr>
                        <w:rPr>
                          <w:rFonts w:ascii="Arial" w:hAnsi="Arial" w:cs="Arial"/>
                          <w:b/>
                          <w:color w:val="FFFFFF" w:themeColor="background1"/>
                          <w:sz w:val="36"/>
                        </w:rPr>
                      </w:pPr>
                      <w:r w:rsidRPr="00DC4322">
                        <w:rPr>
                          <w:rFonts w:ascii="Arial" w:hAnsi="Arial" w:cs="Arial"/>
                          <w:b/>
                          <w:color w:val="7030A0"/>
                          <w:sz w:val="28"/>
                        </w:rPr>
                        <w:t xml:space="preserve">Top Tips you can put in place at home to help keep </w:t>
                      </w:r>
                      <w:r w:rsidR="009C65BB">
                        <w:rPr>
                          <w:rFonts w:ascii="Arial" w:hAnsi="Arial" w:cs="Arial"/>
                          <w:b/>
                          <w:color w:val="7030A0"/>
                          <w:sz w:val="28"/>
                        </w:rPr>
                        <w:t xml:space="preserve">young people </w:t>
                      </w:r>
                      <w:r w:rsidRPr="00DC4322">
                        <w:rPr>
                          <w:rFonts w:ascii="Arial" w:hAnsi="Arial" w:cs="Arial"/>
                          <w:b/>
                          <w:color w:val="7030A0"/>
                          <w:sz w:val="28"/>
                        </w:rPr>
                        <w:t>safe online</w:t>
                      </w:r>
                    </w:p>
                  </w:txbxContent>
                </v:textbox>
              </v:shape>
            </w:pict>
          </mc:Fallback>
        </mc:AlternateContent>
      </w:r>
    </w:p>
    <w:p w:rsidR="00DC4322" w:rsidRDefault="00DC4322" w:rsidP="001E7F96">
      <w:pPr>
        <w:rPr>
          <w:rFonts w:ascii="Arial" w:hAnsi="Arial" w:cs="Arial"/>
          <w:sz w:val="20"/>
          <w:szCs w:val="20"/>
        </w:rPr>
      </w:pPr>
    </w:p>
    <w:p w:rsidR="00DC4322" w:rsidRDefault="00DC4322" w:rsidP="001E7F96">
      <w:pPr>
        <w:rPr>
          <w:rFonts w:ascii="Arial" w:hAnsi="Arial" w:cs="Arial"/>
          <w:sz w:val="20"/>
          <w:szCs w:val="20"/>
        </w:rPr>
      </w:pPr>
    </w:p>
    <w:p w:rsidR="00DC4322" w:rsidRDefault="00834727" w:rsidP="001E7F96">
      <w:pPr>
        <w:rPr>
          <w:rFonts w:ascii="Arial" w:hAnsi="Arial" w:cs="Arial"/>
          <w:sz w:val="20"/>
          <w:szCs w:val="20"/>
        </w:rPr>
      </w:pPr>
      <w:r w:rsidRPr="00834727">
        <w:rPr>
          <w:rFonts w:ascii="Arial" w:hAnsi="Arial" w:cs="Arial"/>
          <w:noProof/>
          <w:sz w:val="20"/>
          <w:szCs w:val="20"/>
          <w:lang w:val="en-GB" w:eastAsia="en-GB"/>
        </w:rPr>
        <mc:AlternateContent>
          <mc:Choice Requires="wps">
            <w:drawing>
              <wp:anchor distT="45720" distB="45720" distL="114300" distR="114300" simplePos="0" relativeHeight="251718656" behindDoc="0" locked="0" layoutInCell="1" allowOverlap="1">
                <wp:simplePos x="0" y="0"/>
                <wp:positionH relativeFrom="page">
                  <wp:posOffset>217714</wp:posOffset>
                </wp:positionH>
                <wp:positionV relativeFrom="paragraph">
                  <wp:posOffset>8165193</wp:posOffset>
                </wp:positionV>
                <wp:extent cx="7075715" cy="140462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715" cy="1404620"/>
                        </a:xfrm>
                        <a:prstGeom prst="rect">
                          <a:avLst/>
                        </a:prstGeom>
                        <a:noFill/>
                        <a:ln w="9525">
                          <a:noFill/>
                          <a:miter lim="800000"/>
                          <a:headEnd/>
                          <a:tailEnd/>
                        </a:ln>
                      </wps:spPr>
                      <wps:txbx>
                        <w:txbxContent>
                          <w:p w:rsidR="00834727" w:rsidRPr="00834727" w:rsidRDefault="00834727" w:rsidP="00834727">
                            <w:pPr>
                              <w:jc w:val="center"/>
                              <w:rPr>
                                <w:rFonts w:ascii="Arial" w:hAnsi="Arial" w:cs="Arial"/>
                                <w:color w:val="FFFFFF" w:themeColor="background1"/>
                              </w:rPr>
                            </w:pPr>
                            <w:r w:rsidRPr="00834727">
                              <w:rPr>
                                <w:rFonts w:ascii="Arial" w:hAnsi="Arial" w:cs="Arial"/>
                                <w:color w:val="FFFFFF" w:themeColor="background1"/>
                              </w:rPr>
                              <w:t>If you would like further information or would like to discus</w:t>
                            </w:r>
                            <w:r>
                              <w:rPr>
                                <w:rFonts w:ascii="Arial" w:hAnsi="Arial" w:cs="Arial"/>
                                <w:color w:val="FFFFFF" w:themeColor="background1"/>
                              </w:rPr>
                              <w:t>s online safety matters at T</w:t>
                            </w:r>
                            <w:r w:rsidRPr="00834727">
                              <w:rPr>
                                <w:rFonts w:ascii="Arial" w:hAnsi="Arial" w:cs="Arial"/>
                                <w:color w:val="FFFFFF" w:themeColor="background1"/>
                              </w:rPr>
                              <w:t xml:space="preserve">he Sheiling Ringwood please contact </w:t>
                            </w:r>
                            <w:r>
                              <w:rPr>
                                <w:rFonts w:ascii="Arial" w:hAnsi="Arial" w:cs="Arial"/>
                                <w:color w:val="FFFFFF" w:themeColor="background1"/>
                              </w:rPr>
                              <w:t>our E</w:t>
                            </w:r>
                            <w:r w:rsidRPr="00834727">
                              <w:rPr>
                                <w:rFonts w:ascii="Arial" w:hAnsi="Arial" w:cs="Arial"/>
                                <w:color w:val="FFFFFF" w:themeColor="background1"/>
                              </w:rPr>
                              <w:t xml:space="preserve">-Safety lead - Geoff Lively </w:t>
                            </w:r>
                            <w:r>
                              <w:rPr>
                                <w:rFonts w:ascii="Arial" w:hAnsi="Arial" w:cs="Arial"/>
                                <w:color w:val="FFFFFF" w:themeColor="background1"/>
                              </w:rPr>
                              <w:t>- email g</w:t>
                            </w:r>
                            <w:r w:rsidRPr="00834727">
                              <w:rPr>
                                <w:rFonts w:ascii="Arial" w:hAnsi="Arial" w:cs="Arial"/>
                                <w:color w:val="FFFFFF" w:themeColor="background1"/>
                              </w:rPr>
                              <w:t>eoff.lively@thesheilingringwood.co.uk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15pt;margin-top:642.95pt;width:557.15pt;height:110.6pt;z-index:2517186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" filled="f" stroked="f">
                <v:textbox style="mso-fit-shape-to-text:t">
                  <w:txbxContent>
                    <w:p w:rsidR="00834727" w:rsidRPr="00834727" w:rsidRDefault="00834727" w:rsidP="00834727">
                      <w:pPr>
                        <w:jc w:val="center"/>
                        <w:rPr>
                          <w:rFonts w:ascii="Arial" w:hAnsi="Arial" w:cs="Arial"/>
                          <w:color w:val="FFFFFF" w:themeColor="background1"/>
                        </w:rPr>
                      </w:pPr>
                      <w:r w:rsidRPr="00834727">
                        <w:rPr>
                          <w:rFonts w:ascii="Arial" w:hAnsi="Arial" w:cs="Arial"/>
                          <w:color w:val="FFFFFF" w:themeColor="background1"/>
                        </w:rPr>
                        <w:t>If you would like further information or would like to discus</w:t>
                      </w:r>
                      <w:r>
                        <w:rPr>
                          <w:rFonts w:ascii="Arial" w:hAnsi="Arial" w:cs="Arial"/>
                          <w:color w:val="FFFFFF" w:themeColor="background1"/>
                        </w:rPr>
                        <w:t>s online safety matters at T</w:t>
                      </w:r>
                      <w:r w:rsidRPr="00834727">
                        <w:rPr>
                          <w:rFonts w:ascii="Arial" w:hAnsi="Arial" w:cs="Arial"/>
                          <w:color w:val="FFFFFF" w:themeColor="background1"/>
                        </w:rPr>
                        <w:t xml:space="preserve">he Sheiling Ringwood please contact </w:t>
                      </w:r>
                      <w:r>
                        <w:rPr>
                          <w:rFonts w:ascii="Arial" w:hAnsi="Arial" w:cs="Arial"/>
                          <w:color w:val="FFFFFF" w:themeColor="background1"/>
                        </w:rPr>
                        <w:t>our E</w:t>
                      </w:r>
                      <w:r w:rsidRPr="00834727">
                        <w:rPr>
                          <w:rFonts w:ascii="Arial" w:hAnsi="Arial" w:cs="Arial"/>
                          <w:color w:val="FFFFFF" w:themeColor="background1"/>
                        </w:rPr>
                        <w:t xml:space="preserve">-Safety lead - Geoff Lively </w:t>
                      </w:r>
                      <w:r>
                        <w:rPr>
                          <w:rFonts w:ascii="Arial" w:hAnsi="Arial" w:cs="Arial"/>
                          <w:color w:val="FFFFFF" w:themeColor="background1"/>
                        </w:rPr>
                        <w:t>- email g</w:t>
                      </w:r>
                      <w:r w:rsidRPr="00834727">
                        <w:rPr>
                          <w:rFonts w:ascii="Arial" w:hAnsi="Arial" w:cs="Arial"/>
                          <w:color w:val="FFFFFF" w:themeColor="background1"/>
                        </w:rPr>
                        <w:t>eoff.lively@thesheilingringwood.co.uk</w:t>
                      </w:r>
                    </w:p>
                  </w:txbxContent>
                </v:textbox>
                <w10:wrap anchorx="page"/>
              </v:shape>
            </w:pict>
          </mc:Fallback>
        </mc:AlternateContent>
      </w:r>
      <w:r w:rsidR="00A53466">
        <w:rPr>
          <w:noProof/>
          <w:lang w:val="en-GB" w:eastAsia="en-GB"/>
        </w:rPr>
        <w:drawing>
          <wp:anchor distT="0" distB="0" distL="114300" distR="114300" simplePos="0" relativeHeight="251699200" behindDoc="0" locked="0" layoutInCell="1" allowOverlap="1">
            <wp:simplePos x="0" y="0"/>
            <wp:positionH relativeFrom="page">
              <wp:posOffset>114300</wp:posOffset>
            </wp:positionH>
            <wp:positionV relativeFrom="paragraph">
              <wp:posOffset>5416550</wp:posOffset>
            </wp:positionV>
            <wp:extent cx="1003300" cy="1003300"/>
            <wp:effectExtent l="0" t="0" r="6350" b="6350"/>
            <wp:wrapNone/>
            <wp:docPr id="28" name="Picture 28" descr="Image result for setting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ettings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466">
        <w:rPr>
          <w:noProof/>
          <w:lang w:val="en-GB" w:eastAsia="en-GB"/>
        </w:rPr>
        <w:drawing>
          <wp:anchor distT="0" distB="0" distL="114300" distR="114300" simplePos="0" relativeHeight="251703296" behindDoc="0" locked="0" layoutInCell="1" allowOverlap="1">
            <wp:simplePos x="0" y="0"/>
            <wp:positionH relativeFrom="page">
              <wp:posOffset>127000</wp:posOffset>
            </wp:positionH>
            <wp:positionV relativeFrom="paragraph">
              <wp:posOffset>6356350</wp:posOffset>
            </wp:positionV>
            <wp:extent cx="1117600" cy="1257300"/>
            <wp:effectExtent l="0" t="0" r="0" b="0"/>
            <wp:wrapNone/>
            <wp:docPr id="34" name="Picture 3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466">
        <w:rPr>
          <w:noProof/>
          <w:lang w:val="en-GB" w:eastAsia="en-GB"/>
        </w:rPr>
        <mc:AlternateContent>
          <mc:Choice Requires="wps">
            <w:drawing>
              <wp:anchor distT="0" distB="0" distL="114300" distR="114300" simplePos="0" relativeHeight="251705344" behindDoc="0" locked="0" layoutInCell="1" allowOverlap="1">
                <wp:simplePos x="0" y="0"/>
                <wp:positionH relativeFrom="column">
                  <wp:posOffset>-901700</wp:posOffset>
                </wp:positionH>
                <wp:positionV relativeFrom="paragraph">
                  <wp:posOffset>7832090</wp:posOffset>
                </wp:positionV>
                <wp:extent cx="7531100" cy="899160"/>
                <wp:effectExtent l="0" t="0" r="0" b="0"/>
                <wp:wrapNone/>
                <wp:docPr id="36" name="Rectangle 36"/>
                <wp:cNvGraphicFramePr/>
                <a:graphic xmlns:a="http://schemas.openxmlformats.org/drawingml/2006/main">
                  <a:graphicData uri="http://schemas.microsoft.com/office/word/2010/wordprocessingShape">
                    <wps:wsp>
                      <wps:cNvSpPr/>
                      <wps:spPr>
                        <a:xfrm>
                          <a:off x="0" y="0"/>
                          <a:ext cx="7531100" cy="899160"/>
                        </a:xfrm>
                        <a:prstGeom prst="rect">
                          <a:avLst/>
                        </a:prstGeom>
                        <a:solidFill>
                          <a:srgbClr val="846B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62F60" id="Rectangle 36" o:spid="_x0000_s1026" style="position:absolute;margin-left:-71pt;margin-top:616.7pt;width:593pt;height:70.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" fillcolor="#846bb5" stroked="f" strokeweight="1pt"/>
            </w:pict>
          </mc:Fallback>
        </mc:AlternateContent>
      </w:r>
      <w:r w:rsidR="007B13B2">
        <w:rPr>
          <w:noProof/>
          <w:lang w:val="en-GB" w:eastAsia="en-GB"/>
        </w:rPr>
        <w:drawing>
          <wp:anchor distT="0" distB="0" distL="114300" distR="114300" simplePos="0" relativeHeight="251697152" behindDoc="0" locked="0" layoutInCell="1" allowOverlap="1">
            <wp:simplePos x="0" y="0"/>
            <wp:positionH relativeFrom="margin">
              <wp:posOffset>-842645</wp:posOffset>
            </wp:positionH>
            <wp:positionV relativeFrom="paragraph">
              <wp:posOffset>4318635</wp:posOffset>
            </wp:positionV>
            <wp:extent cx="1109345" cy="832485"/>
            <wp:effectExtent l="5080" t="0" r="635" b="635"/>
            <wp:wrapNone/>
            <wp:docPr id="25" name="Picture 25" descr="Image result for ip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pad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10934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3B2">
        <w:rPr>
          <w:noProof/>
          <w:lang w:val="en-GB" w:eastAsia="en-GB"/>
        </w:rPr>
        <w:drawing>
          <wp:anchor distT="0" distB="0" distL="114300" distR="114300" simplePos="0" relativeHeight="251702272" behindDoc="0" locked="0" layoutInCell="1" allowOverlap="1">
            <wp:simplePos x="0" y="0"/>
            <wp:positionH relativeFrom="page">
              <wp:posOffset>101600</wp:posOffset>
            </wp:positionH>
            <wp:positionV relativeFrom="paragraph">
              <wp:posOffset>2393950</wp:posOffset>
            </wp:positionV>
            <wp:extent cx="1016000" cy="1016000"/>
            <wp:effectExtent l="0" t="0" r="0" b="0"/>
            <wp:wrapNone/>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3B2">
        <w:rPr>
          <w:noProof/>
          <w:lang w:val="en-GB" w:eastAsia="en-GB"/>
        </w:rPr>
        <w:drawing>
          <wp:anchor distT="0" distB="0" distL="114300" distR="114300" simplePos="0" relativeHeight="251700224" behindDoc="0" locked="0" layoutInCell="1" allowOverlap="1">
            <wp:simplePos x="0" y="0"/>
            <wp:positionH relativeFrom="page">
              <wp:posOffset>165100</wp:posOffset>
            </wp:positionH>
            <wp:positionV relativeFrom="paragraph">
              <wp:posOffset>3333750</wp:posOffset>
            </wp:positionV>
            <wp:extent cx="927100" cy="927100"/>
            <wp:effectExtent l="0" t="0" r="6350" b="0"/>
            <wp:wrapNone/>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3B2">
        <w:rPr>
          <w:noProof/>
          <w:lang w:val="en-GB" w:eastAsia="en-GB"/>
        </w:rPr>
        <w:drawing>
          <wp:anchor distT="0" distB="0" distL="114300" distR="114300" simplePos="0" relativeHeight="251701248" behindDoc="0" locked="0" layoutInCell="1" allowOverlap="1">
            <wp:simplePos x="0" y="0"/>
            <wp:positionH relativeFrom="margin">
              <wp:posOffset>-774700</wp:posOffset>
            </wp:positionH>
            <wp:positionV relativeFrom="paragraph">
              <wp:posOffset>1466850</wp:posOffset>
            </wp:positionV>
            <wp:extent cx="901700" cy="901700"/>
            <wp:effectExtent l="0" t="0" r="0" b="0"/>
            <wp:wrapNone/>
            <wp:docPr id="30" name="Picture 30" descr="Image result for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hec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3B2">
        <w:rPr>
          <w:noProof/>
          <w:lang w:val="en-GB" w:eastAsia="en-GB"/>
        </w:rPr>
        <w:drawing>
          <wp:anchor distT="0" distB="0" distL="114300" distR="114300" simplePos="0" relativeHeight="251698176" behindDoc="0" locked="0" layoutInCell="1" allowOverlap="1">
            <wp:simplePos x="0" y="0"/>
            <wp:positionH relativeFrom="column">
              <wp:posOffset>-845820</wp:posOffset>
            </wp:positionH>
            <wp:positionV relativeFrom="paragraph">
              <wp:posOffset>184150</wp:posOffset>
            </wp:positionV>
            <wp:extent cx="1112520" cy="1308100"/>
            <wp:effectExtent l="0" t="0" r="0" b="0"/>
            <wp:wrapNone/>
            <wp:docPr id="26" name="Picture 26" descr="Image result for compu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mputer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3306" w:rsidRPr="0061518C">
        <w:rPr>
          <w:rFonts w:ascii="Arial" w:hAnsi="Arial" w:cs="Arial"/>
          <w:noProof/>
          <w:sz w:val="20"/>
          <w:szCs w:val="20"/>
          <w:lang w:val="en-GB" w:eastAsia="en-GB"/>
        </w:rPr>
        <mc:AlternateContent>
          <mc:Choice Requires="wps">
            <w:drawing>
              <wp:anchor distT="45720" distB="45720" distL="114300" distR="114300" simplePos="0" relativeHeight="251673600" behindDoc="0" locked="0" layoutInCell="1" allowOverlap="1" wp14:anchorId="0F36F058" wp14:editId="49AF27D3">
                <wp:simplePos x="0" y="0"/>
                <wp:positionH relativeFrom="page">
                  <wp:posOffset>1143000</wp:posOffset>
                </wp:positionH>
                <wp:positionV relativeFrom="paragraph">
                  <wp:posOffset>6254750</wp:posOffset>
                </wp:positionV>
                <wp:extent cx="6187440" cy="15773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577340"/>
                        </a:xfrm>
                        <a:prstGeom prst="rect">
                          <a:avLst/>
                        </a:prstGeom>
                        <a:noFill/>
                        <a:ln w="9525">
                          <a:noFill/>
                          <a:miter lim="800000"/>
                          <a:headEnd/>
                          <a:tailEnd/>
                        </a:ln>
                      </wps:spPr>
                      <wps:txbx>
                        <w:txbxContent>
                          <w:p w:rsidR="00D83306" w:rsidRPr="001E7F96" w:rsidRDefault="00D83306" w:rsidP="00D83306">
                            <w:pPr>
                              <w:rPr>
                                <w:rFonts w:ascii="Arial" w:hAnsi="Arial" w:cs="Arial"/>
                                <w:sz w:val="20"/>
                                <w:szCs w:val="20"/>
                              </w:rPr>
                            </w:pPr>
                            <w:r>
                              <w:rPr>
                                <w:rFonts w:ascii="Arial" w:eastAsia="Arial" w:hAnsi="Arial" w:cs="Arial"/>
                                <w:b/>
                                <w:color w:val="538135" w:themeColor="accent6" w:themeShade="BF"/>
                                <w:spacing w:val="-3"/>
                                <w:sz w:val="36"/>
                                <w:szCs w:val="20"/>
                              </w:rPr>
                              <w:t xml:space="preserve">Talk about staying safe online </w:t>
                            </w:r>
                          </w:p>
                          <w:p w:rsidR="00D83306" w:rsidRPr="00C5335D" w:rsidRDefault="00D83306" w:rsidP="00D83306">
                            <w:pPr>
                              <w:textAlignment w:val="baseline"/>
                              <w:rPr>
                                <w:rFonts w:ascii="Arial" w:eastAsia="Arial" w:hAnsi="Arial" w:cs="Arial"/>
                                <w:color w:val="000000"/>
                                <w:spacing w:val="-4"/>
                                <w:sz w:val="20"/>
                                <w:szCs w:val="20"/>
                              </w:rPr>
                            </w:pPr>
                          </w:p>
                          <w:p w:rsidR="00D83306" w:rsidRPr="00C5335D" w:rsidRDefault="00D83306" w:rsidP="00D83306">
                            <w:pPr>
                              <w:textAlignment w:val="baseline"/>
                              <w:rPr>
                                <w:rFonts w:ascii="Arial" w:hAnsi="Arial" w:cs="Arial"/>
                              </w:rPr>
                            </w:pPr>
                            <w:r w:rsidRPr="00C5335D">
                              <w:rPr>
                                <w:rFonts w:ascii="Arial" w:eastAsia="Arial" w:hAnsi="Arial" w:cs="Arial"/>
                                <w:color w:val="000000"/>
                                <w:spacing w:val="-4"/>
                                <w:sz w:val="20"/>
                                <w:szCs w:val="20"/>
                              </w:rPr>
                              <w:t xml:space="preserve">Sometimes the hardest thing is starting a conversation about online safety. Some parents </w:t>
                            </w:r>
                            <w:r w:rsidR="009C65BB">
                              <w:rPr>
                                <w:rFonts w:ascii="Arial" w:eastAsia="Arial" w:hAnsi="Arial" w:cs="Arial"/>
                                <w:color w:val="000000"/>
                                <w:spacing w:val="-4"/>
                                <w:sz w:val="20"/>
                                <w:szCs w:val="20"/>
                              </w:rPr>
                              <w:t xml:space="preserve">and </w:t>
                            </w:r>
                            <w:proofErr w:type="spellStart"/>
                            <w:r w:rsidR="009C65BB">
                              <w:rPr>
                                <w:rFonts w:ascii="Arial" w:eastAsia="Arial" w:hAnsi="Arial" w:cs="Arial"/>
                                <w:color w:val="000000"/>
                                <w:spacing w:val="-4"/>
                                <w:sz w:val="20"/>
                                <w:szCs w:val="20"/>
                              </w:rPr>
                              <w:t>carers</w:t>
                            </w:r>
                            <w:proofErr w:type="spellEnd"/>
                            <w:r w:rsidR="009C65BB">
                              <w:rPr>
                                <w:rFonts w:ascii="Arial" w:eastAsia="Arial" w:hAnsi="Arial" w:cs="Arial"/>
                                <w:color w:val="000000"/>
                                <w:spacing w:val="-4"/>
                                <w:sz w:val="20"/>
                                <w:szCs w:val="20"/>
                              </w:rPr>
                              <w:t xml:space="preserve"> </w:t>
                            </w:r>
                            <w:r w:rsidRPr="00C5335D">
                              <w:rPr>
                                <w:rFonts w:ascii="Arial" w:eastAsia="Arial" w:hAnsi="Arial" w:cs="Arial"/>
                                <w:color w:val="000000"/>
                                <w:spacing w:val="-4"/>
                                <w:sz w:val="20"/>
                                <w:szCs w:val="20"/>
                              </w:rPr>
                              <w:t>may think this informati</w:t>
                            </w:r>
                            <w:r w:rsidR="009C65BB">
                              <w:rPr>
                                <w:rFonts w:ascii="Arial" w:eastAsia="Arial" w:hAnsi="Arial" w:cs="Arial"/>
                                <w:color w:val="000000"/>
                                <w:spacing w:val="-4"/>
                                <w:sz w:val="20"/>
                                <w:szCs w:val="20"/>
                              </w:rPr>
                              <w:t>on does not apply a young person</w:t>
                            </w:r>
                            <w:r w:rsidRPr="00C5335D">
                              <w:rPr>
                                <w:rFonts w:ascii="Arial" w:eastAsia="Arial" w:hAnsi="Arial" w:cs="Arial"/>
                                <w:color w:val="000000"/>
                                <w:spacing w:val="-4"/>
                                <w:sz w:val="20"/>
                                <w:szCs w:val="20"/>
                              </w:rPr>
                              <w:t xml:space="preserve"> due to their disabilities. It is true that some of the risks may differ </w:t>
                            </w:r>
                            <w:r w:rsidR="00C5335D" w:rsidRPr="00C5335D">
                              <w:rPr>
                                <w:rFonts w:ascii="Arial" w:eastAsia="Arial" w:hAnsi="Arial" w:cs="Arial"/>
                                <w:color w:val="000000"/>
                                <w:spacing w:val="-4"/>
                                <w:sz w:val="20"/>
                                <w:szCs w:val="20"/>
                              </w:rPr>
                              <w:t xml:space="preserve">but all children are at risk. To determine the specific and the best course of action we would advise having a conversation with their teacher or house </w:t>
                            </w:r>
                            <w:r w:rsidR="009C65BB">
                              <w:rPr>
                                <w:rFonts w:ascii="Arial" w:eastAsia="Arial" w:hAnsi="Arial" w:cs="Arial"/>
                                <w:color w:val="000000"/>
                                <w:spacing w:val="-4"/>
                                <w:sz w:val="20"/>
                                <w:szCs w:val="20"/>
                              </w:rPr>
                              <w:t>manager</w:t>
                            </w:r>
                            <w:r w:rsidR="00C5335D" w:rsidRPr="00C5335D">
                              <w:rPr>
                                <w:rFonts w:ascii="Arial" w:eastAsia="Arial" w:hAnsi="Arial" w:cs="Arial"/>
                                <w:color w:val="000000"/>
                                <w:spacing w:val="-4"/>
                                <w:sz w:val="20"/>
                                <w:szCs w:val="20"/>
                              </w:rPr>
                              <w:t xml:space="preserve"> about online safety activities they have done that could be replicated. Where possible start a conversation with your child. You can get some ideas of conversation starters at </w:t>
                            </w:r>
                            <w:hyperlink r:id="rId12" w:history="1">
                              <w:r w:rsidR="00C5335D" w:rsidRPr="00802F20">
                                <w:rPr>
                                  <w:rStyle w:val="Hyperlink"/>
                                  <w:rFonts w:ascii="Arial" w:hAnsi="Arial" w:cs="Arial"/>
                                  <w:b/>
                                  <w:color w:val="7030A0"/>
                                  <w:sz w:val="20"/>
                                  <w:szCs w:val="20"/>
                                </w:rPr>
                                <w:t>www.childnet.com/parents-and-carers/have-a-conversation</w:t>
                              </w:r>
                            </w:hyperlink>
                            <w:r w:rsidR="00C5335D" w:rsidRPr="00802F20">
                              <w:rPr>
                                <w:rFonts w:ascii="Arial" w:hAnsi="Arial" w:cs="Arial"/>
                                <w:color w:val="7030A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6F058" id="_x0000_s1029" type="#_x0000_t202" style="position:absolute;margin-left:90pt;margin-top:492.5pt;width:487.2pt;height:124.2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" filled="f" stroked="f">
                <v:textbox>
                  <w:txbxContent>
                    <w:p w:rsidR="00D83306" w:rsidRPr="001E7F96" w:rsidRDefault="00D83306" w:rsidP="00D83306">
                      <w:pPr>
                        <w:rPr>
                          <w:rFonts w:ascii="Arial" w:hAnsi="Arial" w:cs="Arial"/>
                          <w:sz w:val="20"/>
                          <w:szCs w:val="20"/>
                        </w:rPr>
                      </w:pPr>
                      <w:r>
                        <w:rPr>
                          <w:rFonts w:ascii="Arial" w:eastAsia="Arial" w:hAnsi="Arial" w:cs="Arial"/>
                          <w:b/>
                          <w:color w:val="538135" w:themeColor="accent6" w:themeShade="BF"/>
                          <w:spacing w:val="-3"/>
                          <w:sz w:val="36"/>
                          <w:szCs w:val="20"/>
                        </w:rPr>
                        <w:t xml:space="preserve">Talk about staying safe online </w:t>
                      </w:r>
                    </w:p>
                    <w:p w:rsidR="00D83306" w:rsidRPr="00C5335D" w:rsidRDefault="00D83306" w:rsidP="00D83306">
                      <w:pPr>
                        <w:textAlignment w:val="baseline"/>
                        <w:rPr>
                          <w:rFonts w:ascii="Arial" w:eastAsia="Arial" w:hAnsi="Arial" w:cs="Arial"/>
                          <w:color w:val="000000"/>
                          <w:spacing w:val="-4"/>
                          <w:sz w:val="20"/>
                          <w:szCs w:val="20"/>
                        </w:rPr>
                      </w:pPr>
                    </w:p>
                    <w:p w:rsidR="00D83306" w:rsidRPr="00C5335D" w:rsidRDefault="00D83306" w:rsidP="00D83306">
                      <w:pPr>
                        <w:textAlignment w:val="baseline"/>
                        <w:rPr>
                          <w:rFonts w:ascii="Arial" w:hAnsi="Arial" w:cs="Arial"/>
                        </w:rPr>
                      </w:pPr>
                      <w:r w:rsidRPr="00C5335D">
                        <w:rPr>
                          <w:rFonts w:ascii="Arial" w:eastAsia="Arial" w:hAnsi="Arial" w:cs="Arial"/>
                          <w:color w:val="000000"/>
                          <w:spacing w:val="-4"/>
                          <w:sz w:val="20"/>
                          <w:szCs w:val="20"/>
                        </w:rPr>
                        <w:t xml:space="preserve">Sometimes the hardest thing is starting a conversation about online safety. Some parents </w:t>
                      </w:r>
                      <w:r w:rsidR="009C65BB">
                        <w:rPr>
                          <w:rFonts w:ascii="Arial" w:eastAsia="Arial" w:hAnsi="Arial" w:cs="Arial"/>
                          <w:color w:val="000000"/>
                          <w:spacing w:val="-4"/>
                          <w:sz w:val="20"/>
                          <w:szCs w:val="20"/>
                        </w:rPr>
                        <w:t xml:space="preserve">and </w:t>
                      </w:r>
                      <w:proofErr w:type="spellStart"/>
                      <w:r w:rsidR="009C65BB">
                        <w:rPr>
                          <w:rFonts w:ascii="Arial" w:eastAsia="Arial" w:hAnsi="Arial" w:cs="Arial"/>
                          <w:color w:val="000000"/>
                          <w:spacing w:val="-4"/>
                          <w:sz w:val="20"/>
                          <w:szCs w:val="20"/>
                        </w:rPr>
                        <w:t>carers</w:t>
                      </w:r>
                      <w:proofErr w:type="spellEnd"/>
                      <w:r w:rsidR="009C65BB">
                        <w:rPr>
                          <w:rFonts w:ascii="Arial" w:eastAsia="Arial" w:hAnsi="Arial" w:cs="Arial"/>
                          <w:color w:val="000000"/>
                          <w:spacing w:val="-4"/>
                          <w:sz w:val="20"/>
                          <w:szCs w:val="20"/>
                        </w:rPr>
                        <w:t xml:space="preserve"> </w:t>
                      </w:r>
                      <w:r w:rsidRPr="00C5335D">
                        <w:rPr>
                          <w:rFonts w:ascii="Arial" w:eastAsia="Arial" w:hAnsi="Arial" w:cs="Arial"/>
                          <w:color w:val="000000"/>
                          <w:spacing w:val="-4"/>
                          <w:sz w:val="20"/>
                          <w:szCs w:val="20"/>
                        </w:rPr>
                        <w:t>may think this informati</w:t>
                      </w:r>
                      <w:r w:rsidR="009C65BB">
                        <w:rPr>
                          <w:rFonts w:ascii="Arial" w:eastAsia="Arial" w:hAnsi="Arial" w:cs="Arial"/>
                          <w:color w:val="000000"/>
                          <w:spacing w:val="-4"/>
                          <w:sz w:val="20"/>
                          <w:szCs w:val="20"/>
                        </w:rPr>
                        <w:t>on does not apply a young person</w:t>
                      </w:r>
                      <w:r w:rsidRPr="00C5335D">
                        <w:rPr>
                          <w:rFonts w:ascii="Arial" w:eastAsia="Arial" w:hAnsi="Arial" w:cs="Arial"/>
                          <w:color w:val="000000"/>
                          <w:spacing w:val="-4"/>
                          <w:sz w:val="20"/>
                          <w:szCs w:val="20"/>
                        </w:rPr>
                        <w:t xml:space="preserve"> due to their disabilities. It is true that some of the risks may differ </w:t>
                      </w:r>
                      <w:r w:rsidR="00C5335D" w:rsidRPr="00C5335D">
                        <w:rPr>
                          <w:rFonts w:ascii="Arial" w:eastAsia="Arial" w:hAnsi="Arial" w:cs="Arial"/>
                          <w:color w:val="000000"/>
                          <w:spacing w:val="-4"/>
                          <w:sz w:val="20"/>
                          <w:szCs w:val="20"/>
                        </w:rPr>
                        <w:t xml:space="preserve">but all children are at risk. To determine the specific and the best course of action we would advise having a conversation with their teacher or house </w:t>
                      </w:r>
                      <w:r w:rsidR="009C65BB">
                        <w:rPr>
                          <w:rFonts w:ascii="Arial" w:eastAsia="Arial" w:hAnsi="Arial" w:cs="Arial"/>
                          <w:color w:val="000000"/>
                          <w:spacing w:val="-4"/>
                          <w:sz w:val="20"/>
                          <w:szCs w:val="20"/>
                        </w:rPr>
                        <w:t>manager</w:t>
                      </w:r>
                      <w:r w:rsidR="00C5335D" w:rsidRPr="00C5335D">
                        <w:rPr>
                          <w:rFonts w:ascii="Arial" w:eastAsia="Arial" w:hAnsi="Arial" w:cs="Arial"/>
                          <w:color w:val="000000"/>
                          <w:spacing w:val="-4"/>
                          <w:sz w:val="20"/>
                          <w:szCs w:val="20"/>
                        </w:rPr>
                        <w:t xml:space="preserve"> about online safety activities they have done that could be replicated. Where possible start a conversation with your child. You can get some ideas of conversation starters at </w:t>
                      </w:r>
                      <w:hyperlink r:id="rId13" w:history="1">
                        <w:r w:rsidR="00C5335D" w:rsidRPr="00802F20">
                          <w:rPr>
                            <w:rStyle w:val="Hyperlink"/>
                            <w:rFonts w:ascii="Arial" w:hAnsi="Arial" w:cs="Arial"/>
                            <w:b/>
                            <w:color w:val="7030A0"/>
                            <w:sz w:val="20"/>
                            <w:szCs w:val="20"/>
                          </w:rPr>
                          <w:t>www.childnet.com/parents-and-carers/have-a-conversation</w:t>
                        </w:r>
                      </w:hyperlink>
                      <w:r w:rsidR="00C5335D" w:rsidRPr="00802F20">
                        <w:rPr>
                          <w:rFonts w:ascii="Arial" w:hAnsi="Arial" w:cs="Arial"/>
                          <w:color w:val="7030A0"/>
                        </w:rPr>
                        <w:t xml:space="preserve"> </w:t>
                      </w:r>
                    </w:p>
                  </w:txbxContent>
                </v:textbox>
                <w10:wrap type="square" anchorx="page"/>
              </v:shape>
            </w:pict>
          </mc:Fallback>
        </mc:AlternateContent>
      </w:r>
      <w:r w:rsidR="009634FC" w:rsidRPr="0061518C">
        <w:rPr>
          <w:rFonts w:ascii="Arial" w:hAnsi="Arial" w:cs="Arial"/>
          <w:noProof/>
          <w:sz w:val="20"/>
          <w:szCs w:val="20"/>
          <w:lang w:val="en-GB" w:eastAsia="en-GB"/>
        </w:rPr>
        <mc:AlternateContent>
          <mc:Choice Requires="wps">
            <w:drawing>
              <wp:anchor distT="45720" distB="45720" distL="114300" distR="114300" simplePos="0" relativeHeight="251668480" behindDoc="0" locked="0" layoutInCell="1" allowOverlap="1" wp14:anchorId="1105703E" wp14:editId="18AFABE7">
                <wp:simplePos x="0" y="0"/>
                <wp:positionH relativeFrom="page">
                  <wp:posOffset>1143000</wp:posOffset>
                </wp:positionH>
                <wp:positionV relativeFrom="paragraph">
                  <wp:posOffset>4730750</wp:posOffset>
                </wp:positionV>
                <wp:extent cx="6187440" cy="15621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562100"/>
                        </a:xfrm>
                        <a:prstGeom prst="rect">
                          <a:avLst/>
                        </a:prstGeom>
                        <a:noFill/>
                        <a:ln w="9525">
                          <a:noFill/>
                          <a:miter lim="800000"/>
                          <a:headEnd/>
                          <a:tailEnd/>
                        </a:ln>
                      </wps:spPr>
                      <wps:txbx>
                        <w:txbxContent>
                          <w:p w:rsidR="00F14DA5" w:rsidRPr="00F14DA5" w:rsidRDefault="000C5575" w:rsidP="00F14DA5">
                            <w:pPr>
                              <w:rPr>
                                <w:rFonts w:ascii="Arial" w:hAnsi="Arial" w:cs="Arial"/>
                                <w:b/>
                                <w:color w:val="538135" w:themeColor="accent6" w:themeShade="BF"/>
                                <w:sz w:val="56"/>
                                <w:szCs w:val="20"/>
                              </w:rPr>
                            </w:pPr>
                            <w:r>
                              <w:rPr>
                                <w:rFonts w:ascii="Arial" w:eastAsia="Arial" w:hAnsi="Arial" w:cs="Arial"/>
                                <w:b/>
                                <w:color w:val="538135" w:themeColor="accent6" w:themeShade="BF"/>
                                <w:spacing w:val="-3"/>
                                <w:sz w:val="36"/>
                                <w:szCs w:val="20"/>
                              </w:rPr>
                              <w:t>Use parental controls and settings</w:t>
                            </w:r>
                          </w:p>
                          <w:p w:rsidR="00F14DA5" w:rsidRPr="00802F20" w:rsidRDefault="00F14DA5" w:rsidP="00F14DA5">
                            <w:pPr>
                              <w:rPr>
                                <w:rFonts w:ascii="Arial" w:hAnsi="Arial" w:cs="Arial"/>
                                <w:sz w:val="20"/>
                                <w:szCs w:val="20"/>
                              </w:rPr>
                            </w:pPr>
                          </w:p>
                          <w:p w:rsidR="00F14DA5" w:rsidRPr="00802F20" w:rsidRDefault="00D43A1E" w:rsidP="000C5575">
                            <w:pPr>
                              <w:textAlignment w:val="baseline"/>
                              <w:rPr>
                                <w:sz w:val="20"/>
                                <w:szCs w:val="20"/>
                              </w:rPr>
                            </w:pPr>
                            <w:r w:rsidRPr="00802F20">
                              <w:rPr>
                                <w:rFonts w:ascii="Arial" w:eastAsia="Arial" w:hAnsi="Arial" w:cs="Arial"/>
                                <w:color w:val="000000"/>
                                <w:spacing w:val="-4"/>
                                <w:sz w:val="20"/>
                                <w:szCs w:val="20"/>
                              </w:rPr>
                              <w:t>P</w:t>
                            </w:r>
                            <w:r w:rsidR="000C5575" w:rsidRPr="00802F20">
                              <w:rPr>
                                <w:rFonts w:ascii="Arial" w:eastAsia="Arial" w:hAnsi="Arial" w:cs="Arial"/>
                                <w:color w:val="000000"/>
                                <w:spacing w:val="-4"/>
                                <w:sz w:val="20"/>
                                <w:szCs w:val="20"/>
                              </w:rPr>
                              <w:t xml:space="preserve">arental controls and filters </w:t>
                            </w:r>
                            <w:r w:rsidRPr="00802F20">
                              <w:rPr>
                                <w:rFonts w:ascii="Arial" w:eastAsia="Arial" w:hAnsi="Arial" w:cs="Arial"/>
                                <w:color w:val="000000"/>
                                <w:spacing w:val="-4"/>
                                <w:sz w:val="20"/>
                                <w:szCs w:val="20"/>
                              </w:rPr>
                              <w:t>can be applied</w:t>
                            </w:r>
                            <w:r w:rsidR="000C5575" w:rsidRPr="00802F20">
                              <w:rPr>
                                <w:rFonts w:ascii="Arial" w:eastAsia="Arial" w:hAnsi="Arial" w:cs="Arial"/>
                                <w:color w:val="000000"/>
                                <w:spacing w:val="-4"/>
                                <w:sz w:val="20"/>
                                <w:szCs w:val="20"/>
                              </w:rPr>
                              <w:t xml:space="preserve"> on your home internet, devices, phone networks and online services such as YouTube</w:t>
                            </w:r>
                            <w:r w:rsidR="004135F8" w:rsidRPr="00802F20">
                              <w:rPr>
                                <w:rFonts w:ascii="Arial" w:eastAsia="Arial" w:hAnsi="Arial" w:cs="Arial"/>
                                <w:color w:val="000000"/>
                                <w:spacing w:val="-4"/>
                                <w:sz w:val="20"/>
                                <w:szCs w:val="20"/>
                              </w:rPr>
                              <w:t xml:space="preserve"> and steaming services</w:t>
                            </w:r>
                            <w:r w:rsidR="000C5575" w:rsidRPr="00802F20">
                              <w:rPr>
                                <w:rFonts w:ascii="Arial" w:eastAsia="Arial" w:hAnsi="Arial" w:cs="Arial"/>
                                <w:color w:val="000000"/>
                                <w:spacing w:val="-4"/>
                                <w:sz w:val="20"/>
                                <w:szCs w:val="20"/>
                              </w:rPr>
                              <w:t xml:space="preserve">. </w:t>
                            </w:r>
                            <w:r w:rsidRPr="00802F20">
                              <w:rPr>
                                <w:rFonts w:ascii="Arial" w:eastAsia="Arial" w:hAnsi="Arial" w:cs="Arial"/>
                                <w:color w:val="000000"/>
                                <w:spacing w:val="-4"/>
                                <w:sz w:val="20"/>
                                <w:szCs w:val="20"/>
                              </w:rPr>
                              <w:t xml:space="preserve">These can </w:t>
                            </w:r>
                            <w:r w:rsidR="004135F8" w:rsidRPr="00802F20">
                              <w:rPr>
                                <w:rFonts w:ascii="Arial" w:eastAsia="Arial" w:hAnsi="Arial" w:cs="Arial"/>
                                <w:color w:val="000000"/>
                                <w:spacing w:val="-4"/>
                                <w:sz w:val="20"/>
                                <w:szCs w:val="20"/>
                              </w:rPr>
                              <w:t>prevent a lot of unwanted content and mishaps but remember no filter is perfect and all work best when combined with parent</w:t>
                            </w:r>
                            <w:r w:rsidR="009C65BB">
                              <w:rPr>
                                <w:rFonts w:ascii="Arial" w:eastAsia="Arial" w:hAnsi="Arial" w:cs="Arial"/>
                                <w:color w:val="000000"/>
                                <w:spacing w:val="-4"/>
                                <w:sz w:val="20"/>
                                <w:szCs w:val="20"/>
                              </w:rPr>
                              <w:t xml:space="preserve"> / </w:t>
                            </w:r>
                            <w:proofErr w:type="spellStart"/>
                            <w:r w:rsidR="009C65BB" w:rsidRPr="009C65BB">
                              <w:rPr>
                                <w:rFonts w:ascii="Arial" w:eastAsia="Arial" w:hAnsi="Arial" w:cs="Arial"/>
                                <w:color w:val="000000"/>
                                <w:spacing w:val="-4"/>
                                <w:sz w:val="20"/>
                                <w:szCs w:val="20"/>
                              </w:rPr>
                              <w:t>carer</w:t>
                            </w:r>
                            <w:proofErr w:type="spellEnd"/>
                            <w:r w:rsidR="004135F8" w:rsidRPr="00802F20">
                              <w:rPr>
                                <w:rFonts w:ascii="Arial" w:eastAsia="Arial" w:hAnsi="Arial" w:cs="Arial"/>
                                <w:color w:val="000000"/>
                                <w:spacing w:val="-4"/>
                                <w:sz w:val="20"/>
                                <w:szCs w:val="20"/>
                              </w:rPr>
                              <w:t xml:space="preserve"> supervision and engagement. </w:t>
                            </w:r>
                            <w:r w:rsidR="000C5575" w:rsidRPr="00802F20">
                              <w:rPr>
                                <w:rFonts w:ascii="Arial" w:eastAsia="Arial" w:hAnsi="Arial" w:cs="Arial"/>
                                <w:color w:val="000000"/>
                                <w:sz w:val="20"/>
                                <w:szCs w:val="20"/>
                              </w:rPr>
                              <w:t xml:space="preserve">Visit the Parents’ Guide to Technology on the UK Safer Internet Centre website to find out how to set up controls on a device </w:t>
                            </w:r>
                            <w:hyperlink r:id="rId14">
                              <w:r w:rsidR="000C5575" w:rsidRPr="00802F20">
                                <w:rPr>
                                  <w:rFonts w:ascii="Arial" w:eastAsia="Arial" w:hAnsi="Arial" w:cs="Arial"/>
                                  <w:b/>
                                  <w:color w:val="7030A0"/>
                                  <w:sz w:val="20"/>
                                  <w:szCs w:val="20"/>
                                  <w:u w:val="single"/>
                                </w:rPr>
                                <w:t>www.saferinternet.org.uk/parent-tech</w:t>
                              </w:r>
                            </w:hyperlink>
                            <w:r w:rsidR="000C5575" w:rsidRPr="00802F20">
                              <w:rPr>
                                <w:rFonts w:ascii="Arial" w:eastAsia="Arial" w:hAnsi="Arial" w:cs="Arial"/>
                                <w:color w:val="7030A0"/>
                                <w:sz w:val="20"/>
                                <w:szCs w:val="20"/>
                                <w:u w:val="single"/>
                              </w:rPr>
                              <w:t>.</w:t>
                            </w:r>
                            <w:r w:rsidR="000C5575" w:rsidRPr="00802F20">
                              <w:rPr>
                                <w:rFonts w:ascii="Arial" w:eastAsia="Arial" w:hAnsi="Arial" w:cs="Arial"/>
                                <w:color w:val="000000"/>
                                <w:sz w:val="20"/>
                                <w:szCs w:val="20"/>
                              </w:rPr>
                              <w:t xml:space="preserve"> Visit </w:t>
                            </w:r>
                            <w:hyperlink r:id="rId15">
                              <w:r w:rsidR="000C5575" w:rsidRPr="00802F20">
                                <w:rPr>
                                  <w:rFonts w:ascii="Arial" w:eastAsia="Arial" w:hAnsi="Arial" w:cs="Arial"/>
                                  <w:b/>
                                  <w:color w:val="7030A0"/>
                                  <w:sz w:val="20"/>
                                  <w:szCs w:val="20"/>
                                  <w:u w:val="single"/>
                                </w:rPr>
                                <w:t xml:space="preserve">www.internetmatters.org/parental-controls </w:t>
                              </w:r>
                            </w:hyperlink>
                            <w:r w:rsidR="000C5575" w:rsidRPr="00802F20">
                              <w:rPr>
                                <w:rFonts w:ascii="Arial" w:eastAsia="Arial" w:hAnsi="Arial" w:cs="Arial"/>
                                <w:color w:val="000000"/>
                                <w:sz w:val="20"/>
                                <w:szCs w:val="20"/>
                              </w:rPr>
                              <w:t>to find out how you can set up controls on your home internet, phone network and</w:t>
                            </w:r>
                            <w:r w:rsidR="00D83306" w:rsidRPr="00802F20">
                              <w:rPr>
                                <w:rFonts w:ascii="Arial" w:eastAsia="Arial" w:hAnsi="Arial" w:cs="Arial"/>
                                <w:color w:val="000000"/>
                                <w:sz w:val="20"/>
                                <w:szCs w:val="20"/>
                              </w:rPr>
                              <w:t xml:space="preserve"> streaming services</w:t>
                            </w:r>
                            <w:r w:rsidR="000C5575" w:rsidRPr="00802F20">
                              <w:rPr>
                                <w:rFonts w:ascii="Arial" w:eastAsia="Arial" w:hAnsi="Arial" w:cs="Arial"/>
                                <w:color w:val="000000"/>
                                <w:sz w:val="20"/>
                                <w:szCs w:val="20"/>
                              </w:rPr>
                              <w:t xml:space="preserve">. </w:t>
                            </w:r>
                            <w:r w:rsidR="000C5575" w:rsidRPr="00802F20">
                              <w:rPr>
                                <w:rFonts w:ascii="Arial" w:eastAsia="Arial" w:hAnsi="Arial" w:cs="Arial"/>
                                <w:color w:val="000000"/>
                                <w:spacing w:val="-4"/>
                                <w:sz w:val="20"/>
                                <w:szCs w:val="20"/>
                              </w:rPr>
                              <w:t>Always remember to choose a strong password and do not share it with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5703E" id="_x0000_s1030" type="#_x0000_t202" style="position:absolute;margin-left:90pt;margin-top:372.5pt;width:487.2pt;height:123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" filled="f" stroked="f">
                <v:textbox>
                  <w:txbxContent>
                    <w:p w:rsidR="00F14DA5" w:rsidRPr="00F14DA5" w:rsidRDefault="000C5575" w:rsidP="00F14DA5">
                      <w:pPr>
                        <w:rPr>
                          <w:rFonts w:ascii="Arial" w:hAnsi="Arial" w:cs="Arial"/>
                          <w:b/>
                          <w:color w:val="538135" w:themeColor="accent6" w:themeShade="BF"/>
                          <w:sz w:val="56"/>
                          <w:szCs w:val="20"/>
                        </w:rPr>
                      </w:pPr>
                      <w:r>
                        <w:rPr>
                          <w:rFonts w:ascii="Arial" w:eastAsia="Arial" w:hAnsi="Arial" w:cs="Arial"/>
                          <w:b/>
                          <w:color w:val="538135" w:themeColor="accent6" w:themeShade="BF"/>
                          <w:spacing w:val="-3"/>
                          <w:sz w:val="36"/>
                          <w:szCs w:val="20"/>
                        </w:rPr>
                        <w:t>Use parental controls and settings</w:t>
                      </w:r>
                    </w:p>
                    <w:p w:rsidR="00F14DA5" w:rsidRPr="00802F20" w:rsidRDefault="00F14DA5" w:rsidP="00F14DA5">
                      <w:pPr>
                        <w:rPr>
                          <w:rFonts w:ascii="Arial" w:hAnsi="Arial" w:cs="Arial"/>
                          <w:sz w:val="20"/>
                          <w:szCs w:val="20"/>
                        </w:rPr>
                      </w:pPr>
                    </w:p>
                    <w:p w:rsidR="00F14DA5" w:rsidRPr="00802F20" w:rsidRDefault="00D43A1E" w:rsidP="000C5575">
                      <w:pPr>
                        <w:textAlignment w:val="baseline"/>
                        <w:rPr>
                          <w:sz w:val="20"/>
                          <w:szCs w:val="20"/>
                        </w:rPr>
                      </w:pPr>
                      <w:r w:rsidRPr="00802F20">
                        <w:rPr>
                          <w:rFonts w:ascii="Arial" w:eastAsia="Arial" w:hAnsi="Arial" w:cs="Arial"/>
                          <w:color w:val="000000"/>
                          <w:spacing w:val="-4"/>
                          <w:sz w:val="20"/>
                          <w:szCs w:val="20"/>
                        </w:rPr>
                        <w:t>P</w:t>
                      </w:r>
                      <w:r w:rsidR="000C5575" w:rsidRPr="00802F20">
                        <w:rPr>
                          <w:rFonts w:ascii="Arial" w:eastAsia="Arial" w:hAnsi="Arial" w:cs="Arial"/>
                          <w:color w:val="000000"/>
                          <w:spacing w:val="-4"/>
                          <w:sz w:val="20"/>
                          <w:szCs w:val="20"/>
                        </w:rPr>
                        <w:t xml:space="preserve">arental controls and filters </w:t>
                      </w:r>
                      <w:r w:rsidRPr="00802F20">
                        <w:rPr>
                          <w:rFonts w:ascii="Arial" w:eastAsia="Arial" w:hAnsi="Arial" w:cs="Arial"/>
                          <w:color w:val="000000"/>
                          <w:spacing w:val="-4"/>
                          <w:sz w:val="20"/>
                          <w:szCs w:val="20"/>
                        </w:rPr>
                        <w:t>can be applied</w:t>
                      </w:r>
                      <w:r w:rsidR="000C5575" w:rsidRPr="00802F20">
                        <w:rPr>
                          <w:rFonts w:ascii="Arial" w:eastAsia="Arial" w:hAnsi="Arial" w:cs="Arial"/>
                          <w:color w:val="000000"/>
                          <w:spacing w:val="-4"/>
                          <w:sz w:val="20"/>
                          <w:szCs w:val="20"/>
                        </w:rPr>
                        <w:t xml:space="preserve"> on your home internet, devices, phone networks and online services such as YouTube</w:t>
                      </w:r>
                      <w:r w:rsidR="004135F8" w:rsidRPr="00802F20">
                        <w:rPr>
                          <w:rFonts w:ascii="Arial" w:eastAsia="Arial" w:hAnsi="Arial" w:cs="Arial"/>
                          <w:color w:val="000000"/>
                          <w:spacing w:val="-4"/>
                          <w:sz w:val="20"/>
                          <w:szCs w:val="20"/>
                        </w:rPr>
                        <w:t xml:space="preserve"> and steaming services</w:t>
                      </w:r>
                      <w:r w:rsidR="000C5575" w:rsidRPr="00802F20">
                        <w:rPr>
                          <w:rFonts w:ascii="Arial" w:eastAsia="Arial" w:hAnsi="Arial" w:cs="Arial"/>
                          <w:color w:val="000000"/>
                          <w:spacing w:val="-4"/>
                          <w:sz w:val="20"/>
                          <w:szCs w:val="20"/>
                        </w:rPr>
                        <w:t xml:space="preserve">. </w:t>
                      </w:r>
                      <w:r w:rsidRPr="00802F20">
                        <w:rPr>
                          <w:rFonts w:ascii="Arial" w:eastAsia="Arial" w:hAnsi="Arial" w:cs="Arial"/>
                          <w:color w:val="000000"/>
                          <w:spacing w:val="-4"/>
                          <w:sz w:val="20"/>
                          <w:szCs w:val="20"/>
                        </w:rPr>
                        <w:t xml:space="preserve">These can </w:t>
                      </w:r>
                      <w:r w:rsidR="004135F8" w:rsidRPr="00802F20">
                        <w:rPr>
                          <w:rFonts w:ascii="Arial" w:eastAsia="Arial" w:hAnsi="Arial" w:cs="Arial"/>
                          <w:color w:val="000000"/>
                          <w:spacing w:val="-4"/>
                          <w:sz w:val="20"/>
                          <w:szCs w:val="20"/>
                        </w:rPr>
                        <w:t>prevent a lot of unwanted content and mishaps but remember no filter is perfect and all work best when combined with parent</w:t>
                      </w:r>
                      <w:r w:rsidR="009C65BB">
                        <w:rPr>
                          <w:rFonts w:ascii="Arial" w:eastAsia="Arial" w:hAnsi="Arial" w:cs="Arial"/>
                          <w:color w:val="000000"/>
                          <w:spacing w:val="-4"/>
                          <w:sz w:val="20"/>
                          <w:szCs w:val="20"/>
                        </w:rPr>
                        <w:t xml:space="preserve"> / </w:t>
                      </w:r>
                      <w:proofErr w:type="spellStart"/>
                      <w:r w:rsidR="009C65BB" w:rsidRPr="009C65BB">
                        <w:rPr>
                          <w:rFonts w:ascii="Arial" w:eastAsia="Arial" w:hAnsi="Arial" w:cs="Arial"/>
                          <w:color w:val="000000"/>
                          <w:spacing w:val="-4"/>
                          <w:sz w:val="20"/>
                          <w:szCs w:val="20"/>
                        </w:rPr>
                        <w:t>carer</w:t>
                      </w:r>
                      <w:proofErr w:type="spellEnd"/>
                      <w:r w:rsidR="004135F8" w:rsidRPr="00802F20">
                        <w:rPr>
                          <w:rFonts w:ascii="Arial" w:eastAsia="Arial" w:hAnsi="Arial" w:cs="Arial"/>
                          <w:color w:val="000000"/>
                          <w:spacing w:val="-4"/>
                          <w:sz w:val="20"/>
                          <w:szCs w:val="20"/>
                        </w:rPr>
                        <w:t xml:space="preserve"> supervision and engagement. </w:t>
                      </w:r>
                      <w:r w:rsidR="000C5575" w:rsidRPr="00802F20">
                        <w:rPr>
                          <w:rFonts w:ascii="Arial" w:eastAsia="Arial" w:hAnsi="Arial" w:cs="Arial"/>
                          <w:color w:val="000000"/>
                          <w:sz w:val="20"/>
                          <w:szCs w:val="20"/>
                        </w:rPr>
                        <w:t xml:space="preserve">Visit the Parents’ Guide to Technology on the UK Safer Internet Centre website to find out how to set up controls on a device </w:t>
                      </w:r>
                      <w:hyperlink r:id="rId16">
                        <w:r w:rsidR="000C5575" w:rsidRPr="00802F20">
                          <w:rPr>
                            <w:rFonts w:ascii="Arial" w:eastAsia="Arial" w:hAnsi="Arial" w:cs="Arial"/>
                            <w:b/>
                            <w:color w:val="7030A0"/>
                            <w:sz w:val="20"/>
                            <w:szCs w:val="20"/>
                            <w:u w:val="single"/>
                          </w:rPr>
                          <w:t>www.saferinternet.org.uk/parent-tech</w:t>
                        </w:r>
                      </w:hyperlink>
                      <w:r w:rsidR="000C5575" w:rsidRPr="00802F20">
                        <w:rPr>
                          <w:rFonts w:ascii="Arial" w:eastAsia="Arial" w:hAnsi="Arial" w:cs="Arial"/>
                          <w:color w:val="7030A0"/>
                          <w:sz w:val="20"/>
                          <w:szCs w:val="20"/>
                          <w:u w:val="single"/>
                        </w:rPr>
                        <w:t>.</w:t>
                      </w:r>
                      <w:r w:rsidR="000C5575" w:rsidRPr="00802F20">
                        <w:rPr>
                          <w:rFonts w:ascii="Arial" w:eastAsia="Arial" w:hAnsi="Arial" w:cs="Arial"/>
                          <w:color w:val="000000"/>
                          <w:sz w:val="20"/>
                          <w:szCs w:val="20"/>
                        </w:rPr>
                        <w:t xml:space="preserve"> Visit </w:t>
                      </w:r>
                      <w:hyperlink r:id="rId17">
                        <w:r w:rsidR="000C5575" w:rsidRPr="00802F20">
                          <w:rPr>
                            <w:rFonts w:ascii="Arial" w:eastAsia="Arial" w:hAnsi="Arial" w:cs="Arial"/>
                            <w:b/>
                            <w:color w:val="7030A0"/>
                            <w:sz w:val="20"/>
                            <w:szCs w:val="20"/>
                            <w:u w:val="single"/>
                          </w:rPr>
                          <w:t xml:space="preserve">www.internetmatters.org/parental-controls </w:t>
                        </w:r>
                      </w:hyperlink>
                      <w:r w:rsidR="000C5575" w:rsidRPr="00802F20">
                        <w:rPr>
                          <w:rFonts w:ascii="Arial" w:eastAsia="Arial" w:hAnsi="Arial" w:cs="Arial"/>
                          <w:color w:val="000000"/>
                          <w:sz w:val="20"/>
                          <w:szCs w:val="20"/>
                        </w:rPr>
                        <w:t>to find out how you can set up controls on your home internet, phone network and</w:t>
                      </w:r>
                      <w:r w:rsidR="00D83306" w:rsidRPr="00802F20">
                        <w:rPr>
                          <w:rFonts w:ascii="Arial" w:eastAsia="Arial" w:hAnsi="Arial" w:cs="Arial"/>
                          <w:color w:val="000000"/>
                          <w:sz w:val="20"/>
                          <w:szCs w:val="20"/>
                        </w:rPr>
                        <w:t xml:space="preserve"> streaming services</w:t>
                      </w:r>
                      <w:r w:rsidR="000C5575" w:rsidRPr="00802F20">
                        <w:rPr>
                          <w:rFonts w:ascii="Arial" w:eastAsia="Arial" w:hAnsi="Arial" w:cs="Arial"/>
                          <w:color w:val="000000"/>
                          <w:sz w:val="20"/>
                          <w:szCs w:val="20"/>
                        </w:rPr>
                        <w:t xml:space="preserve">. </w:t>
                      </w:r>
                      <w:r w:rsidR="000C5575" w:rsidRPr="00802F20">
                        <w:rPr>
                          <w:rFonts w:ascii="Arial" w:eastAsia="Arial" w:hAnsi="Arial" w:cs="Arial"/>
                          <w:color w:val="000000"/>
                          <w:spacing w:val="-4"/>
                          <w:sz w:val="20"/>
                          <w:szCs w:val="20"/>
                        </w:rPr>
                        <w:t>Always remember to choose a strong password and do not share it with your child.</w:t>
                      </w:r>
                    </w:p>
                  </w:txbxContent>
                </v:textbox>
                <w10:wrap type="square" anchorx="page"/>
              </v:shape>
            </w:pict>
          </mc:Fallback>
        </mc:AlternateContent>
      </w:r>
      <w:r w:rsidR="009634FC" w:rsidRPr="0061518C">
        <w:rPr>
          <w:rFonts w:ascii="Arial" w:hAnsi="Arial" w:cs="Arial"/>
          <w:noProof/>
          <w:sz w:val="20"/>
          <w:szCs w:val="20"/>
          <w:lang w:val="en-GB" w:eastAsia="en-GB"/>
        </w:rPr>
        <mc:AlternateContent>
          <mc:Choice Requires="wps">
            <w:drawing>
              <wp:anchor distT="45720" distB="45720" distL="114300" distR="114300" simplePos="0" relativeHeight="251671552" behindDoc="0" locked="0" layoutInCell="1" allowOverlap="1" wp14:anchorId="309E04EF" wp14:editId="39300A0F">
                <wp:simplePos x="0" y="0"/>
                <wp:positionH relativeFrom="page">
                  <wp:posOffset>1143000</wp:posOffset>
                </wp:positionH>
                <wp:positionV relativeFrom="paragraph">
                  <wp:posOffset>3364865</wp:posOffset>
                </wp:positionV>
                <wp:extent cx="6187440" cy="14325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32560"/>
                        </a:xfrm>
                        <a:prstGeom prst="rect">
                          <a:avLst/>
                        </a:prstGeom>
                        <a:noFill/>
                        <a:ln w="9525">
                          <a:noFill/>
                          <a:miter lim="800000"/>
                          <a:headEnd/>
                          <a:tailEnd/>
                        </a:ln>
                      </wps:spPr>
                      <wps:txbx>
                        <w:txbxContent>
                          <w:p w:rsidR="005715FA" w:rsidRPr="00F14DA5" w:rsidRDefault="005715FA" w:rsidP="005715FA">
                            <w:pPr>
                              <w:rPr>
                                <w:rFonts w:ascii="Arial" w:hAnsi="Arial" w:cs="Arial"/>
                                <w:b/>
                                <w:color w:val="538135" w:themeColor="accent6" w:themeShade="BF"/>
                                <w:sz w:val="56"/>
                                <w:szCs w:val="20"/>
                              </w:rPr>
                            </w:pPr>
                            <w:r w:rsidRPr="00F14DA5">
                              <w:rPr>
                                <w:rFonts w:ascii="Arial" w:eastAsia="Arial" w:hAnsi="Arial" w:cs="Arial"/>
                                <w:b/>
                                <w:color w:val="538135" w:themeColor="accent6" w:themeShade="BF"/>
                                <w:spacing w:val="-3"/>
                                <w:sz w:val="36"/>
                                <w:szCs w:val="20"/>
                              </w:rPr>
                              <w:t xml:space="preserve">Supervise internet use </w:t>
                            </w:r>
                            <w:bookmarkStart w:id="0" w:name="_GoBack"/>
                            <w:bookmarkEnd w:id="0"/>
                          </w:p>
                          <w:p w:rsidR="005715FA" w:rsidRPr="001E7F96" w:rsidRDefault="005715FA" w:rsidP="005715FA">
                            <w:pPr>
                              <w:rPr>
                                <w:rFonts w:ascii="Arial" w:hAnsi="Arial" w:cs="Arial"/>
                                <w:sz w:val="20"/>
                                <w:szCs w:val="20"/>
                              </w:rPr>
                            </w:pPr>
                          </w:p>
                          <w:p w:rsidR="005715FA" w:rsidRDefault="005715FA" w:rsidP="005715FA">
                            <w:pPr>
                              <w:jc w:val="both"/>
                              <w:textAlignment w:val="baseline"/>
                            </w:pPr>
                            <w:r>
                              <w:rPr>
                                <w:rFonts w:ascii="Arial" w:eastAsia="Arial" w:hAnsi="Arial" w:cs="Arial"/>
                                <w:color w:val="000000"/>
                                <w:spacing w:val="-3"/>
                                <w:sz w:val="20"/>
                                <w:szCs w:val="20"/>
                              </w:rPr>
                              <w:t xml:space="preserve">The best safeguard for young people with SEN is appropriate supervision when using the internet. For many of the </w:t>
                            </w:r>
                            <w:r w:rsidR="009634FC">
                              <w:rPr>
                                <w:rFonts w:ascii="Arial" w:eastAsia="Arial" w:hAnsi="Arial" w:cs="Arial"/>
                                <w:color w:val="000000"/>
                                <w:spacing w:val="-3"/>
                                <w:sz w:val="20"/>
                                <w:szCs w:val="20"/>
                              </w:rPr>
                              <w:t xml:space="preserve">young </w:t>
                            </w:r>
                            <w:r>
                              <w:rPr>
                                <w:rFonts w:ascii="Arial" w:eastAsia="Arial" w:hAnsi="Arial" w:cs="Arial"/>
                                <w:color w:val="000000"/>
                                <w:spacing w:val="-3"/>
                                <w:sz w:val="20"/>
                                <w:szCs w:val="20"/>
                              </w:rPr>
                              <w:t xml:space="preserve">people at the Sheiling self-occupation is difficult, so it can feel like a blessing when they are occupied and seemingly safe when using a device. This can expose them to unforeseen risks and they might accidently </w:t>
                            </w:r>
                            <w:r w:rsidRPr="001E7F96">
                              <w:rPr>
                                <w:rFonts w:ascii="Arial" w:eastAsia="Arial" w:hAnsi="Arial" w:cs="Arial"/>
                                <w:color w:val="000000"/>
                                <w:spacing w:val="-3"/>
                                <w:sz w:val="20"/>
                                <w:szCs w:val="20"/>
                              </w:rPr>
                              <w:t>stumble acr</w:t>
                            </w:r>
                            <w:r>
                              <w:rPr>
                                <w:rFonts w:ascii="Arial" w:eastAsia="Arial" w:hAnsi="Arial" w:cs="Arial"/>
                                <w:color w:val="000000"/>
                                <w:spacing w:val="-3"/>
                                <w:sz w:val="20"/>
                                <w:szCs w:val="20"/>
                              </w:rPr>
                              <w:t>oss something which could</w:t>
                            </w:r>
                            <w:r w:rsidRPr="001E7F96">
                              <w:rPr>
                                <w:rFonts w:ascii="Arial" w:eastAsia="Arial" w:hAnsi="Arial" w:cs="Arial"/>
                                <w:color w:val="000000"/>
                                <w:spacing w:val="-3"/>
                                <w:sz w:val="20"/>
                                <w:szCs w:val="20"/>
                              </w:rPr>
                              <w:t xml:space="preserve"> upset or confuse them. </w:t>
                            </w:r>
                            <w:r>
                              <w:rPr>
                                <w:rFonts w:ascii="Arial" w:eastAsia="Arial" w:hAnsi="Arial" w:cs="Arial"/>
                                <w:color w:val="000000"/>
                                <w:spacing w:val="-3"/>
                                <w:sz w:val="20"/>
                                <w:szCs w:val="20"/>
                              </w:rPr>
                              <w:t xml:space="preserve">Where possible we advise allowing access to devices in shared part of your home such as the living room or kitchen. </w:t>
                            </w:r>
                            <w:r w:rsidRPr="001E7F96">
                              <w:rPr>
                                <w:rFonts w:ascii="Arial" w:eastAsia="Arial" w:hAnsi="Arial" w:cs="Arial"/>
                                <w:color w:val="000000"/>
                                <w:spacing w:val="-3"/>
                                <w:sz w:val="20"/>
                                <w:szCs w:val="20"/>
                              </w:rPr>
                              <w:t xml:space="preserve">This makes it easier for you to </w:t>
                            </w:r>
                            <w:r>
                              <w:rPr>
                                <w:rFonts w:ascii="Arial" w:eastAsia="Arial" w:hAnsi="Arial" w:cs="Arial"/>
                                <w:color w:val="000000"/>
                                <w:spacing w:val="-3"/>
                                <w:sz w:val="20"/>
                                <w:szCs w:val="20"/>
                              </w:rPr>
                              <w:t xml:space="preserve">know what they are doing online and help them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E04EF" id="_x0000_s1031" type="#_x0000_t202" style="position:absolute;margin-left:90pt;margin-top:264.95pt;width:487.2pt;height:112.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" filled="f" stroked="f">
                <v:textbox>
                  <w:txbxContent>
                    <w:p w:rsidR="005715FA" w:rsidRPr="00F14DA5" w:rsidRDefault="005715FA" w:rsidP="005715FA">
                      <w:pPr>
                        <w:rPr>
                          <w:rFonts w:ascii="Arial" w:hAnsi="Arial" w:cs="Arial"/>
                          <w:b/>
                          <w:color w:val="538135" w:themeColor="accent6" w:themeShade="BF"/>
                          <w:sz w:val="56"/>
                          <w:szCs w:val="20"/>
                        </w:rPr>
                      </w:pPr>
                      <w:r w:rsidRPr="00F14DA5">
                        <w:rPr>
                          <w:rFonts w:ascii="Arial" w:eastAsia="Arial" w:hAnsi="Arial" w:cs="Arial"/>
                          <w:b/>
                          <w:color w:val="538135" w:themeColor="accent6" w:themeShade="BF"/>
                          <w:spacing w:val="-3"/>
                          <w:sz w:val="36"/>
                          <w:szCs w:val="20"/>
                        </w:rPr>
                        <w:t xml:space="preserve">Supervise internet use </w:t>
                      </w:r>
                    </w:p>
                    <w:p w:rsidR="005715FA" w:rsidRPr="001E7F96" w:rsidRDefault="005715FA" w:rsidP="005715FA">
                      <w:pPr>
                        <w:rPr>
                          <w:rFonts w:ascii="Arial" w:hAnsi="Arial" w:cs="Arial"/>
                          <w:sz w:val="20"/>
                          <w:szCs w:val="20"/>
                        </w:rPr>
                      </w:pPr>
                    </w:p>
                    <w:p w:rsidR="005715FA" w:rsidRDefault="005715FA" w:rsidP="005715FA">
                      <w:pPr>
                        <w:jc w:val="both"/>
                        <w:textAlignment w:val="baseline"/>
                      </w:pPr>
                      <w:r>
                        <w:rPr>
                          <w:rFonts w:ascii="Arial" w:eastAsia="Arial" w:hAnsi="Arial" w:cs="Arial"/>
                          <w:color w:val="000000"/>
                          <w:spacing w:val="-3"/>
                          <w:sz w:val="20"/>
                          <w:szCs w:val="20"/>
                        </w:rPr>
                        <w:t xml:space="preserve">The best safeguard for young people with SEN is appropriate supervision when using the internet. For many of the </w:t>
                      </w:r>
                      <w:r w:rsidR="009634FC">
                        <w:rPr>
                          <w:rFonts w:ascii="Arial" w:eastAsia="Arial" w:hAnsi="Arial" w:cs="Arial"/>
                          <w:color w:val="000000"/>
                          <w:spacing w:val="-3"/>
                          <w:sz w:val="20"/>
                          <w:szCs w:val="20"/>
                        </w:rPr>
                        <w:t xml:space="preserve">young </w:t>
                      </w:r>
                      <w:r>
                        <w:rPr>
                          <w:rFonts w:ascii="Arial" w:eastAsia="Arial" w:hAnsi="Arial" w:cs="Arial"/>
                          <w:color w:val="000000"/>
                          <w:spacing w:val="-3"/>
                          <w:sz w:val="20"/>
                          <w:szCs w:val="20"/>
                        </w:rPr>
                        <w:t xml:space="preserve">people at the Sheiling self-occupation is difficult, so it can feel like a blessing when they are occupied and seemingly safe when using a device. This can expose them to unforeseen risks and they might accidently </w:t>
                      </w:r>
                      <w:r w:rsidRPr="001E7F96">
                        <w:rPr>
                          <w:rFonts w:ascii="Arial" w:eastAsia="Arial" w:hAnsi="Arial" w:cs="Arial"/>
                          <w:color w:val="000000"/>
                          <w:spacing w:val="-3"/>
                          <w:sz w:val="20"/>
                          <w:szCs w:val="20"/>
                        </w:rPr>
                        <w:t>stumble acr</w:t>
                      </w:r>
                      <w:r>
                        <w:rPr>
                          <w:rFonts w:ascii="Arial" w:eastAsia="Arial" w:hAnsi="Arial" w:cs="Arial"/>
                          <w:color w:val="000000"/>
                          <w:spacing w:val="-3"/>
                          <w:sz w:val="20"/>
                          <w:szCs w:val="20"/>
                        </w:rPr>
                        <w:t>oss something which could</w:t>
                      </w:r>
                      <w:r w:rsidRPr="001E7F96">
                        <w:rPr>
                          <w:rFonts w:ascii="Arial" w:eastAsia="Arial" w:hAnsi="Arial" w:cs="Arial"/>
                          <w:color w:val="000000"/>
                          <w:spacing w:val="-3"/>
                          <w:sz w:val="20"/>
                          <w:szCs w:val="20"/>
                        </w:rPr>
                        <w:t xml:space="preserve"> upset or confuse them. </w:t>
                      </w:r>
                      <w:r>
                        <w:rPr>
                          <w:rFonts w:ascii="Arial" w:eastAsia="Arial" w:hAnsi="Arial" w:cs="Arial"/>
                          <w:color w:val="000000"/>
                          <w:spacing w:val="-3"/>
                          <w:sz w:val="20"/>
                          <w:szCs w:val="20"/>
                        </w:rPr>
                        <w:t xml:space="preserve">Where possible we advise allowing access to devices in shared part of your home such as the living room or kitchen. </w:t>
                      </w:r>
                      <w:r w:rsidRPr="001E7F96">
                        <w:rPr>
                          <w:rFonts w:ascii="Arial" w:eastAsia="Arial" w:hAnsi="Arial" w:cs="Arial"/>
                          <w:color w:val="000000"/>
                          <w:spacing w:val="-3"/>
                          <w:sz w:val="20"/>
                          <w:szCs w:val="20"/>
                        </w:rPr>
                        <w:t xml:space="preserve">This makes it easier for you to </w:t>
                      </w:r>
                      <w:r>
                        <w:rPr>
                          <w:rFonts w:ascii="Arial" w:eastAsia="Arial" w:hAnsi="Arial" w:cs="Arial"/>
                          <w:color w:val="000000"/>
                          <w:spacing w:val="-3"/>
                          <w:sz w:val="20"/>
                          <w:szCs w:val="20"/>
                        </w:rPr>
                        <w:t xml:space="preserve">know what they are doing online and help them if needed. </w:t>
                      </w:r>
                    </w:p>
                  </w:txbxContent>
                </v:textbox>
                <w10:wrap type="square" anchorx="page"/>
              </v:shape>
            </w:pict>
          </mc:Fallback>
        </mc:AlternateContent>
      </w:r>
      <w:r w:rsidR="009634FC" w:rsidRPr="0061518C">
        <w:rPr>
          <w:rFonts w:ascii="Arial" w:hAnsi="Arial" w:cs="Arial"/>
          <w:noProof/>
          <w:sz w:val="20"/>
          <w:szCs w:val="20"/>
          <w:lang w:val="en-GB" w:eastAsia="en-GB"/>
        </w:rPr>
        <mc:AlternateContent>
          <mc:Choice Requires="wps">
            <w:drawing>
              <wp:anchor distT="45720" distB="45720" distL="114300" distR="114300" simplePos="0" relativeHeight="251666432" behindDoc="0" locked="0" layoutInCell="1" allowOverlap="1" wp14:anchorId="24009AB8" wp14:editId="463C425C">
                <wp:simplePos x="0" y="0"/>
                <wp:positionH relativeFrom="column">
                  <wp:posOffset>243840</wp:posOffset>
                </wp:positionH>
                <wp:positionV relativeFrom="paragraph">
                  <wp:posOffset>1568450</wp:posOffset>
                </wp:positionV>
                <wp:extent cx="6187440" cy="1889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889760"/>
                        </a:xfrm>
                        <a:prstGeom prst="rect">
                          <a:avLst/>
                        </a:prstGeom>
                        <a:noFill/>
                        <a:ln w="9525">
                          <a:noFill/>
                          <a:miter lim="800000"/>
                          <a:headEnd/>
                          <a:tailEnd/>
                        </a:ln>
                      </wps:spPr>
                      <wps:txbx>
                        <w:txbxContent>
                          <w:p w:rsidR="00CC20CD" w:rsidRPr="0061518C" w:rsidRDefault="00CC20CD" w:rsidP="00CC20CD">
                            <w:pPr>
                              <w:rPr>
                                <w:rFonts w:ascii="Arial" w:hAnsi="Arial" w:cs="Arial"/>
                                <w:b/>
                                <w:color w:val="538135" w:themeColor="accent6" w:themeShade="BF"/>
                                <w:sz w:val="36"/>
                                <w:szCs w:val="20"/>
                              </w:rPr>
                            </w:pPr>
                            <w:r>
                              <w:rPr>
                                <w:rFonts w:ascii="Arial" w:hAnsi="Arial" w:cs="Arial"/>
                                <w:b/>
                                <w:color w:val="538135" w:themeColor="accent6" w:themeShade="BF"/>
                                <w:sz w:val="36"/>
                                <w:szCs w:val="20"/>
                              </w:rPr>
                              <w:t xml:space="preserve">Set clear rules and expectations  </w:t>
                            </w:r>
                          </w:p>
                          <w:p w:rsidR="00CC20CD" w:rsidRPr="001E7F96" w:rsidRDefault="00CC20CD" w:rsidP="00CC20CD">
                            <w:pPr>
                              <w:rPr>
                                <w:rFonts w:ascii="Arial" w:hAnsi="Arial" w:cs="Arial"/>
                                <w:sz w:val="20"/>
                                <w:szCs w:val="20"/>
                              </w:rPr>
                            </w:pPr>
                          </w:p>
                          <w:p w:rsidR="00CC20CD" w:rsidRDefault="00CC20CD" w:rsidP="000C5575">
                            <w:pPr>
                              <w:textAlignment w:val="baseline"/>
                            </w:pPr>
                            <w:r>
                              <w:rPr>
                                <w:rFonts w:ascii="Arial" w:eastAsia="Arial" w:hAnsi="Arial" w:cs="Arial"/>
                                <w:color w:val="000000"/>
                                <w:spacing w:val="-4"/>
                                <w:sz w:val="20"/>
                                <w:szCs w:val="20"/>
                              </w:rPr>
                              <w:t>Technology can be incredibly empowering for people with SEN however unregulated use could quickly lead to problems like obsessive use, further detachment of social skills, disruption of sleep and</w:t>
                            </w:r>
                            <w:r w:rsidR="005715FA">
                              <w:rPr>
                                <w:rFonts w:ascii="Arial" w:eastAsia="Arial" w:hAnsi="Arial" w:cs="Arial"/>
                                <w:color w:val="000000"/>
                                <w:spacing w:val="-4"/>
                                <w:sz w:val="20"/>
                                <w:szCs w:val="20"/>
                              </w:rPr>
                              <w:t xml:space="preserve"> other</w:t>
                            </w:r>
                            <w:r>
                              <w:rPr>
                                <w:rFonts w:ascii="Arial" w:eastAsia="Arial" w:hAnsi="Arial" w:cs="Arial"/>
                                <w:color w:val="000000"/>
                                <w:spacing w:val="-4"/>
                                <w:sz w:val="20"/>
                                <w:szCs w:val="20"/>
                              </w:rPr>
                              <w:t xml:space="preserve"> behavioral concerns</w:t>
                            </w:r>
                            <w:r w:rsidRPr="001E7F96">
                              <w:rPr>
                                <w:rFonts w:ascii="Arial" w:eastAsia="Arial" w:hAnsi="Arial" w:cs="Arial"/>
                                <w:color w:val="000000"/>
                                <w:spacing w:val="-4"/>
                                <w:sz w:val="20"/>
                                <w:szCs w:val="20"/>
                              </w:rPr>
                              <w:t xml:space="preserve">. </w:t>
                            </w:r>
                            <w:r>
                              <w:rPr>
                                <w:rFonts w:ascii="Arial" w:eastAsia="Arial" w:hAnsi="Arial" w:cs="Arial"/>
                                <w:color w:val="000000"/>
                                <w:spacing w:val="-4"/>
                                <w:sz w:val="20"/>
                                <w:szCs w:val="20"/>
                              </w:rPr>
                              <w:t xml:space="preserve">There are also many risks online that young people with SEN could be particularly vulnerable to. Set clear expectations for when and how they use devices, this will depend on the young person. </w:t>
                            </w:r>
                            <w:r w:rsidRPr="001E7F96">
                              <w:rPr>
                                <w:rFonts w:ascii="Arial" w:eastAsia="Arial" w:hAnsi="Arial" w:cs="Arial"/>
                                <w:color w:val="000000"/>
                                <w:spacing w:val="-4"/>
                                <w:sz w:val="20"/>
                                <w:szCs w:val="20"/>
                              </w:rPr>
                              <w:t xml:space="preserve">Creating a family agreement </w:t>
                            </w:r>
                            <w:r w:rsidR="009C65BB">
                              <w:rPr>
                                <w:rFonts w:ascii="Arial" w:eastAsia="Arial" w:hAnsi="Arial" w:cs="Arial"/>
                                <w:color w:val="000000"/>
                                <w:spacing w:val="-4"/>
                                <w:sz w:val="20"/>
                                <w:szCs w:val="20"/>
                              </w:rPr>
                              <w:t xml:space="preserve">or similar </w:t>
                            </w:r>
                            <w:r>
                              <w:rPr>
                                <w:rFonts w:ascii="Arial" w:eastAsia="Arial" w:hAnsi="Arial" w:cs="Arial"/>
                                <w:color w:val="000000"/>
                                <w:spacing w:val="-4"/>
                                <w:sz w:val="20"/>
                                <w:szCs w:val="20"/>
                              </w:rPr>
                              <w:t xml:space="preserve">could be useful depending on the young person’s understanding. This might </w:t>
                            </w:r>
                            <w:r w:rsidRPr="001E7F96">
                              <w:rPr>
                                <w:rFonts w:ascii="Arial" w:eastAsia="Arial" w:hAnsi="Arial" w:cs="Arial"/>
                                <w:color w:val="000000"/>
                                <w:spacing w:val="-4"/>
                                <w:sz w:val="20"/>
                                <w:szCs w:val="20"/>
                              </w:rPr>
                              <w:t xml:space="preserve">include </w:t>
                            </w:r>
                            <w:r>
                              <w:rPr>
                                <w:rFonts w:ascii="Arial" w:eastAsia="Arial" w:hAnsi="Arial" w:cs="Arial"/>
                                <w:color w:val="000000"/>
                                <w:spacing w:val="-4"/>
                                <w:sz w:val="20"/>
                                <w:szCs w:val="20"/>
                              </w:rPr>
                              <w:t xml:space="preserve">things such as </w:t>
                            </w:r>
                            <w:r w:rsidRPr="001E7F96">
                              <w:rPr>
                                <w:rFonts w:ascii="Arial" w:eastAsia="Arial" w:hAnsi="Arial" w:cs="Arial"/>
                                <w:color w:val="000000"/>
                                <w:spacing w:val="-4"/>
                                <w:sz w:val="20"/>
                                <w:szCs w:val="20"/>
                              </w:rPr>
                              <w:t xml:space="preserve">time spent online, where and when devices can be used and what to do if they see something upsetting. </w:t>
                            </w:r>
                            <w:r w:rsidR="00AA6F5F">
                              <w:rPr>
                                <w:rFonts w:ascii="Arial" w:eastAsia="Arial" w:hAnsi="Arial" w:cs="Arial"/>
                                <w:color w:val="000000"/>
                                <w:spacing w:val="-4"/>
                                <w:sz w:val="20"/>
                                <w:szCs w:val="20"/>
                              </w:rPr>
                              <w:t xml:space="preserve">Alternatively or in addition </w:t>
                            </w:r>
                            <w:r w:rsidR="005715FA">
                              <w:rPr>
                                <w:rFonts w:ascii="Arial" w:eastAsia="Arial" w:hAnsi="Arial" w:cs="Arial"/>
                                <w:color w:val="000000"/>
                                <w:spacing w:val="-4"/>
                                <w:sz w:val="20"/>
                                <w:szCs w:val="20"/>
                              </w:rPr>
                              <w:t xml:space="preserve">try to establish clear routines that </w:t>
                            </w:r>
                            <w:r w:rsidR="000C5575" w:rsidRPr="001E7F96">
                              <w:rPr>
                                <w:rFonts w:ascii="Arial" w:eastAsia="Arial" w:hAnsi="Arial" w:cs="Arial"/>
                                <w:color w:val="000000"/>
                                <w:sz w:val="20"/>
                                <w:szCs w:val="20"/>
                              </w:rPr>
                              <w:t>encourage a healthy mix of online and offline activities.</w:t>
                            </w:r>
                            <w:r w:rsidR="000C5575">
                              <w:rPr>
                                <w:rFonts w:ascii="Arial" w:eastAsia="Arial" w:hAnsi="Arial" w:cs="Arial"/>
                                <w:color w:val="000000"/>
                                <w:sz w:val="20"/>
                                <w:szCs w:val="20"/>
                              </w:rPr>
                              <w:t xml:space="preserve"> This could be as simple as </w:t>
                            </w:r>
                            <w:r w:rsidR="007C0D05">
                              <w:rPr>
                                <w:rFonts w:ascii="Arial" w:eastAsia="Arial" w:hAnsi="Arial" w:cs="Arial"/>
                                <w:color w:val="000000"/>
                                <w:sz w:val="20"/>
                                <w:szCs w:val="20"/>
                              </w:rPr>
                              <w:t>using schedules or now and next boards</w:t>
                            </w:r>
                            <w:r w:rsidR="007C0D05">
                              <w:rPr>
                                <w:rFonts w:ascii="Arial" w:eastAsia="Arial" w:hAnsi="Arial" w:cs="Arial"/>
                                <w:color w:val="000000"/>
                                <w:sz w:val="20"/>
                                <w:szCs w:val="20"/>
                              </w:rPr>
                              <w:t xml:space="preserve">, </w:t>
                            </w:r>
                            <w:r w:rsidR="000C5575">
                              <w:rPr>
                                <w:rFonts w:ascii="Arial" w:eastAsia="Arial" w:hAnsi="Arial" w:cs="Arial"/>
                                <w:color w:val="000000"/>
                                <w:sz w:val="20"/>
                                <w:szCs w:val="20"/>
                              </w:rPr>
                              <w:t>set</w:t>
                            </w:r>
                            <w:r w:rsidR="007C0D05">
                              <w:rPr>
                                <w:rFonts w:ascii="Arial" w:eastAsia="Arial" w:hAnsi="Arial" w:cs="Arial"/>
                                <w:color w:val="000000"/>
                                <w:sz w:val="20"/>
                                <w:szCs w:val="20"/>
                              </w:rPr>
                              <w:t>ting</w:t>
                            </w:r>
                            <w:r w:rsidR="000C5575">
                              <w:rPr>
                                <w:rFonts w:ascii="Arial" w:eastAsia="Arial" w:hAnsi="Arial" w:cs="Arial"/>
                                <w:color w:val="000000"/>
                                <w:sz w:val="20"/>
                                <w:szCs w:val="20"/>
                              </w:rPr>
                              <w:t xml:space="preserve"> clear times when you do and do not use the internet</w:t>
                            </w:r>
                            <w:r w:rsidR="00AA6F5F">
                              <w:rPr>
                                <w:rFonts w:ascii="Arial" w:eastAsia="Arial" w:hAnsi="Arial" w:cs="Arial"/>
                                <w:color w:val="000000"/>
                                <w:sz w:val="20"/>
                                <w:szCs w:val="20"/>
                              </w:rPr>
                              <w:t xml:space="preserve"> such as no devices at meal times or before going to bed</w:t>
                            </w:r>
                            <w:r w:rsidR="000C5575">
                              <w:rPr>
                                <w:rFonts w:ascii="Arial" w:eastAsia="Arial" w:hAnsi="Arial" w:cs="Arial"/>
                                <w:color w:val="000000"/>
                                <w:sz w:val="20"/>
                                <w:szCs w:val="20"/>
                              </w:rPr>
                              <w:t>.</w:t>
                            </w:r>
                            <w:r w:rsidR="004621F5">
                              <w:rPr>
                                <w:rFonts w:ascii="Arial" w:eastAsia="Arial" w:hAnsi="Arial" w:cs="Arial"/>
                                <w:color w:val="000000"/>
                                <w:sz w:val="20"/>
                                <w:szCs w:val="20"/>
                              </w:rPr>
                              <w:t xml:space="preserve"> </w:t>
                            </w:r>
                            <w:r w:rsidR="000C5575">
                              <w:rPr>
                                <w:rFonts w:ascii="Arial" w:eastAsia="Arial" w:hAnsi="Arial" w:cs="Arial"/>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09AB8" id="_x0000_t202" coordsize="21600,21600" o:spt="202" path="m,l,21600r21600,l21600,xe">
                <v:stroke joinstyle="miter"/>
                <v:path gradientshapeok="t" o:connecttype="rect"/>
              </v:shapetype>
              <v:shape id="_x0000_s1032" type="#_x0000_t202" style="position:absolute;margin-left:19.2pt;margin-top:123.5pt;width:487.2pt;height:14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" filled="f" stroked="f">
                <v:textbox>
                  <w:txbxContent>
                    <w:p w:rsidR="00CC20CD" w:rsidRPr="0061518C" w:rsidRDefault="00CC20CD" w:rsidP="00CC20CD">
                      <w:pPr>
                        <w:rPr>
                          <w:rFonts w:ascii="Arial" w:hAnsi="Arial" w:cs="Arial"/>
                          <w:b/>
                          <w:color w:val="538135" w:themeColor="accent6" w:themeShade="BF"/>
                          <w:sz w:val="36"/>
                          <w:szCs w:val="20"/>
                        </w:rPr>
                      </w:pPr>
                      <w:r>
                        <w:rPr>
                          <w:rFonts w:ascii="Arial" w:hAnsi="Arial" w:cs="Arial"/>
                          <w:b/>
                          <w:color w:val="538135" w:themeColor="accent6" w:themeShade="BF"/>
                          <w:sz w:val="36"/>
                          <w:szCs w:val="20"/>
                        </w:rPr>
                        <w:t xml:space="preserve">Set clear rules and expectations  </w:t>
                      </w:r>
                    </w:p>
                    <w:p w:rsidR="00CC20CD" w:rsidRPr="001E7F96" w:rsidRDefault="00CC20CD" w:rsidP="00CC20CD">
                      <w:pPr>
                        <w:rPr>
                          <w:rFonts w:ascii="Arial" w:hAnsi="Arial" w:cs="Arial"/>
                          <w:sz w:val="20"/>
                          <w:szCs w:val="20"/>
                        </w:rPr>
                      </w:pPr>
                    </w:p>
                    <w:p w:rsidR="00CC20CD" w:rsidRDefault="00CC20CD" w:rsidP="000C5575">
                      <w:pPr>
                        <w:textAlignment w:val="baseline"/>
                      </w:pPr>
                      <w:r>
                        <w:rPr>
                          <w:rFonts w:ascii="Arial" w:eastAsia="Arial" w:hAnsi="Arial" w:cs="Arial"/>
                          <w:color w:val="000000"/>
                          <w:spacing w:val="-4"/>
                          <w:sz w:val="20"/>
                          <w:szCs w:val="20"/>
                        </w:rPr>
                        <w:t>Technology can be incredibly empowering for people with SEN however unregulated use could quickly lead to problems like obsessive use, further detachment of social skills, disruption of sleep and</w:t>
                      </w:r>
                      <w:r w:rsidR="005715FA">
                        <w:rPr>
                          <w:rFonts w:ascii="Arial" w:eastAsia="Arial" w:hAnsi="Arial" w:cs="Arial"/>
                          <w:color w:val="000000"/>
                          <w:spacing w:val="-4"/>
                          <w:sz w:val="20"/>
                          <w:szCs w:val="20"/>
                        </w:rPr>
                        <w:t xml:space="preserve"> other</w:t>
                      </w:r>
                      <w:r>
                        <w:rPr>
                          <w:rFonts w:ascii="Arial" w:eastAsia="Arial" w:hAnsi="Arial" w:cs="Arial"/>
                          <w:color w:val="000000"/>
                          <w:spacing w:val="-4"/>
                          <w:sz w:val="20"/>
                          <w:szCs w:val="20"/>
                        </w:rPr>
                        <w:t xml:space="preserve"> behavioral concerns</w:t>
                      </w:r>
                      <w:r w:rsidRPr="001E7F96">
                        <w:rPr>
                          <w:rFonts w:ascii="Arial" w:eastAsia="Arial" w:hAnsi="Arial" w:cs="Arial"/>
                          <w:color w:val="000000"/>
                          <w:spacing w:val="-4"/>
                          <w:sz w:val="20"/>
                          <w:szCs w:val="20"/>
                        </w:rPr>
                        <w:t xml:space="preserve">. </w:t>
                      </w:r>
                      <w:r>
                        <w:rPr>
                          <w:rFonts w:ascii="Arial" w:eastAsia="Arial" w:hAnsi="Arial" w:cs="Arial"/>
                          <w:color w:val="000000"/>
                          <w:spacing w:val="-4"/>
                          <w:sz w:val="20"/>
                          <w:szCs w:val="20"/>
                        </w:rPr>
                        <w:t xml:space="preserve">There are also many risks online that young people with SEN could be particularly vulnerable to. Set clear expectations for when and how they use devices, this will depend on the young person. </w:t>
                      </w:r>
                      <w:r w:rsidRPr="001E7F96">
                        <w:rPr>
                          <w:rFonts w:ascii="Arial" w:eastAsia="Arial" w:hAnsi="Arial" w:cs="Arial"/>
                          <w:color w:val="000000"/>
                          <w:spacing w:val="-4"/>
                          <w:sz w:val="20"/>
                          <w:szCs w:val="20"/>
                        </w:rPr>
                        <w:t xml:space="preserve">Creating a family agreement </w:t>
                      </w:r>
                      <w:r w:rsidR="009C65BB">
                        <w:rPr>
                          <w:rFonts w:ascii="Arial" w:eastAsia="Arial" w:hAnsi="Arial" w:cs="Arial"/>
                          <w:color w:val="000000"/>
                          <w:spacing w:val="-4"/>
                          <w:sz w:val="20"/>
                          <w:szCs w:val="20"/>
                        </w:rPr>
                        <w:t xml:space="preserve">or similar </w:t>
                      </w:r>
                      <w:r>
                        <w:rPr>
                          <w:rFonts w:ascii="Arial" w:eastAsia="Arial" w:hAnsi="Arial" w:cs="Arial"/>
                          <w:color w:val="000000"/>
                          <w:spacing w:val="-4"/>
                          <w:sz w:val="20"/>
                          <w:szCs w:val="20"/>
                        </w:rPr>
                        <w:t xml:space="preserve">could be useful depending on the young person’s understanding. This might </w:t>
                      </w:r>
                      <w:r w:rsidRPr="001E7F96">
                        <w:rPr>
                          <w:rFonts w:ascii="Arial" w:eastAsia="Arial" w:hAnsi="Arial" w:cs="Arial"/>
                          <w:color w:val="000000"/>
                          <w:spacing w:val="-4"/>
                          <w:sz w:val="20"/>
                          <w:szCs w:val="20"/>
                        </w:rPr>
                        <w:t xml:space="preserve">include </w:t>
                      </w:r>
                      <w:r>
                        <w:rPr>
                          <w:rFonts w:ascii="Arial" w:eastAsia="Arial" w:hAnsi="Arial" w:cs="Arial"/>
                          <w:color w:val="000000"/>
                          <w:spacing w:val="-4"/>
                          <w:sz w:val="20"/>
                          <w:szCs w:val="20"/>
                        </w:rPr>
                        <w:t xml:space="preserve">things such as </w:t>
                      </w:r>
                      <w:r w:rsidRPr="001E7F96">
                        <w:rPr>
                          <w:rFonts w:ascii="Arial" w:eastAsia="Arial" w:hAnsi="Arial" w:cs="Arial"/>
                          <w:color w:val="000000"/>
                          <w:spacing w:val="-4"/>
                          <w:sz w:val="20"/>
                          <w:szCs w:val="20"/>
                        </w:rPr>
                        <w:t xml:space="preserve">time spent online, where and when devices can be used and what to do if they see something upsetting. </w:t>
                      </w:r>
                      <w:r w:rsidR="00AA6F5F">
                        <w:rPr>
                          <w:rFonts w:ascii="Arial" w:eastAsia="Arial" w:hAnsi="Arial" w:cs="Arial"/>
                          <w:color w:val="000000"/>
                          <w:spacing w:val="-4"/>
                          <w:sz w:val="20"/>
                          <w:szCs w:val="20"/>
                        </w:rPr>
                        <w:t xml:space="preserve">Alternatively or in addition </w:t>
                      </w:r>
                      <w:r w:rsidR="005715FA">
                        <w:rPr>
                          <w:rFonts w:ascii="Arial" w:eastAsia="Arial" w:hAnsi="Arial" w:cs="Arial"/>
                          <w:color w:val="000000"/>
                          <w:spacing w:val="-4"/>
                          <w:sz w:val="20"/>
                          <w:szCs w:val="20"/>
                        </w:rPr>
                        <w:t xml:space="preserve">try to establish clear routines that </w:t>
                      </w:r>
                      <w:r w:rsidR="000C5575" w:rsidRPr="001E7F96">
                        <w:rPr>
                          <w:rFonts w:ascii="Arial" w:eastAsia="Arial" w:hAnsi="Arial" w:cs="Arial"/>
                          <w:color w:val="000000"/>
                          <w:sz w:val="20"/>
                          <w:szCs w:val="20"/>
                        </w:rPr>
                        <w:t>encourage a healthy mix of online and offline activities.</w:t>
                      </w:r>
                      <w:r w:rsidR="000C5575">
                        <w:rPr>
                          <w:rFonts w:ascii="Arial" w:eastAsia="Arial" w:hAnsi="Arial" w:cs="Arial"/>
                          <w:color w:val="000000"/>
                          <w:sz w:val="20"/>
                          <w:szCs w:val="20"/>
                        </w:rPr>
                        <w:t xml:space="preserve"> This could be as simple as </w:t>
                      </w:r>
                      <w:r w:rsidR="007C0D05">
                        <w:rPr>
                          <w:rFonts w:ascii="Arial" w:eastAsia="Arial" w:hAnsi="Arial" w:cs="Arial"/>
                          <w:color w:val="000000"/>
                          <w:sz w:val="20"/>
                          <w:szCs w:val="20"/>
                        </w:rPr>
                        <w:t>using schedules or now and next boards</w:t>
                      </w:r>
                      <w:r w:rsidR="007C0D05">
                        <w:rPr>
                          <w:rFonts w:ascii="Arial" w:eastAsia="Arial" w:hAnsi="Arial" w:cs="Arial"/>
                          <w:color w:val="000000"/>
                          <w:sz w:val="20"/>
                          <w:szCs w:val="20"/>
                        </w:rPr>
                        <w:t xml:space="preserve">, </w:t>
                      </w:r>
                      <w:r w:rsidR="000C5575">
                        <w:rPr>
                          <w:rFonts w:ascii="Arial" w:eastAsia="Arial" w:hAnsi="Arial" w:cs="Arial"/>
                          <w:color w:val="000000"/>
                          <w:sz w:val="20"/>
                          <w:szCs w:val="20"/>
                        </w:rPr>
                        <w:t>set</w:t>
                      </w:r>
                      <w:r w:rsidR="007C0D05">
                        <w:rPr>
                          <w:rFonts w:ascii="Arial" w:eastAsia="Arial" w:hAnsi="Arial" w:cs="Arial"/>
                          <w:color w:val="000000"/>
                          <w:sz w:val="20"/>
                          <w:szCs w:val="20"/>
                        </w:rPr>
                        <w:t>ting</w:t>
                      </w:r>
                      <w:r w:rsidR="000C5575">
                        <w:rPr>
                          <w:rFonts w:ascii="Arial" w:eastAsia="Arial" w:hAnsi="Arial" w:cs="Arial"/>
                          <w:color w:val="000000"/>
                          <w:sz w:val="20"/>
                          <w:szCs w:val="20"/>
                        </w:rPr>
                        <w:t xml:space="preserve"> clear times when you do and do not use the internet</w:t>
                      </w:r>
                      <w:r w:rsidR="00AA6F5F">
                        <w:rPr>
                          <w:rFonts w:ascii="Arial" w:eastAsia="Arial" w:hAnsi="Arial" w:cs="Arial"/>
                          <w:color w:val="000000"/>
                          <w:sz w:val="20"/>
                          <w:szCs w:val="20"/>
                        </w:rPr>
                        <w:t xml:space="preserve"> such as no devices at meal times or before going to bed</w:t>
                      </w:r>
                      <w:r w:rsidR="000C5575">
                        <w:rPr>
                          <w:rFonts w:ascii="Arial" w:eastAsia="Arial" w:hAnsi="Arial" w:cs="Arial"/>
                          <w:color w:val="000000"/>
                          <w:sz w:val="20"/>
                          <w:szCs w:val="20"/>
                        </w:rPr>
                        <w:t>.</w:t>
                      </w:r>
                      <w:r w:rsidR="004621F5">
                        <w:rPr>
                          <w:rFonts w:ascii="Arial" w:eastAsia="Arial" w:hAnsi="Arial" w:cs="Arial"/>
                          <w:color w:val="000000"/>
                          <w:sz w:val="20"/>
                          <w:szCs w:val="20"/>
                        </w:rPr>
                        <w:t xml:space="preserve"> </w:t>
                      </w:r>
                      <w:r w:rsidR="000C5575">
                        <w:rPr>
                          <w:rFonts w:ascii="Arial" w:eastAsia="Arial" w:hAnsi="Arial" w:cs="Arial"/>
                          <w:color w:val="000000"/>
                          <w:sz w:val="20"/>
                          <w:szCs w:val="20"/>
                        </w:rPr>
                        <w:t xml:space="preserve">  </w:t>
                      </w:r>
                    </w:p>
                  </w:txbxContent>
                </v:textbox>
                <w10:wrap type="square"/>
              </v:shape>
            </w:pict>
          </mc:Fallback>
        </mc:AlternateContent>
      </w:r>
      <w:r w:rsidR="009634FC" w:rsidRPr="0061518C">
        <w:rPr>
          <w:rFonts w:ascii="Arial" w:hAnsi="Arial" w:cs="Arial"/>
          <w:noProof/>
          <w:sz w:val="20"/>
          <w:szCs w:val="20"/>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236220</wp:posOffset>
                </wp:positionH>
                <wp:positionV relativeFrom="paragraph">
                  <wp:posOffset>204470</wp:posOffset>
                </wp:positionV>
                <wp:extent cx="6187440" cy="16916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691640"/>
                        </a:xfrm>
                        <a:prstGeom prst="rect">
                          <a:avLst/>
                        </a:prstGeom>
                        <a:noFill/>
                        <a:ln w="9525">
                          <a:noFill/>
                          <a:miter lim="800000"/>
                          <a:headEnd/>
                          <a:tailEnd/>
                        </a:ln>
                      </wps:spPr>
                      <wps:txbx>
                        <w:txbxContent>
                          <w:p w:rsidR="0061518C" w:rsidRPr="0061518C" w:rsidRDefault="00CC20CD" w:rsidP="0061518C">
                            <w:pPr>
                              <w:rPr>
                                <w:rFonts w:ascii="Arial" w:hAnsi="Arial" w:cs="Arial"/>
                                <w:b/>
                                <w:color w:val="538135" w:themeColor="accent6" w:themeShade="BF"/>
                                <w:sz w:val="36"/>
                                <w:szCs w:val="20"/>
                              </w:rPr>
                            </w:pPr>
                            <w:r>
                              <w:rPr>
                                <w:rFonts w:ascii="Arial" w:hAnsi="Arial" w:cs="Arial"/>
                                <w:b/>
                                <w:color w:val="538135" w:themeColor="accent6" w:themeShade="BF"/>
                                <w:sz w:val="36"/>
                                <w:szCs w:val="20"/>
                              </w:rPr>
                              <w:t>Enjoy being online together</w:t>
                            </w:r>
                            <w:r w:rsidR="0061518C" w:rsidRPr="0061518C">
                              <w:rPr>
                                <w:rFonts w:ascii="Arial" w:hAnsi="Arial" w:cs="Arial"/>
                                <w:b/>
                                <w:color w:val="538135" w:themeColor="accent6" w:themeShade="BF"/>
                                <w:sz w:val="36"/>
                                <w:szCs w:val="20"/>
                              </w:rPr>
                              <w:t xml:space="preserve"> </w:t>
                            </w:r>
                          </w:p>
                          <w:p w:rsidR="009634FC" w:rsidRDefault="009634FC" w:rsidP="0061518C">
                            <w:pPr>
                              <w:jc w:val="both"/>
                              <w:textAlignment w:val="baseline"/>
                              <w:rPr>
                                <w:rFonts w:ascii="Arial" w:eastAsia="Arial" w:hAnsi="Arial" w:cs="Arial"/>
                                <w:color w:val="000000"/>
                                <w:spacing w:val="-4"/>
                                <w:sz w:val="20"/>
                                <w:szCs w:val="20"/>
                              </w:rPr>
                            </w:pPr>
                          </w:p>
                          <w:p w:rsidR="0061518C" w:rsidRPr="001E7F96" w:rsidRDefault="009634FC" w:rsidP="0061518C">
                            <w:pPr>
                              <w:jc w:val="both"/>
                              <w:textAlignment w:val="baseline"/>
                              <w:rPr>
                                <w:rFonts w:ascii="Arial" w:eastAsia="Arial" w:hAnsi="Arial" w:cs="Arial"/>
                                <w:color w:val="000000"/>
                                <w:spacing w:val="-4"/>
                                <w:sz w:val="20"/>
                                <w:szCs w:val="20"/>
                              </w:rPr>
                            </w:pPr>
                            <w:r>
                              <w:rPr>
                                <w:rFonts w:ascii="Arial" w:eastAsia="Arial" w:hAnsi="Arial" w:cs="Arial"/>
                                <w:color w:val="000000"/>
                                <w:spacing w:val="-4"/>
                                <w:sz w:val="20"/>
                                <w:szCs w:val="20"/>
                              </w:rPr>
                              <w:t xml:space="preserve">Use of technology and the internet have become a large part of everyday life and can be profoundly beneficial and fun. Despite the many benefits of using technology at home with young people with SEN there are also many risks that need to be considered. </w:t>
                            </w:r>
                            <w:r w:rsidR="0061518C">
                              <w:rPr>
                                <w:rFonts w:ascii="Arial" w:eastAsia="Arial" w:hAnsi="Arial" w:cs="Arial"/>
                                <w:color w:val="000000"/>
                                <w:spacing w:val="-4"/>
                                <w:sz w:val="20"/>
                                <w:szCs w:val="20"/>
                              </w:rPr>
                              <w:t xml:space="preserve">To keep </w:t>
                            </w:r>
                            <w:r w:rsidR="009C65BB">
                              <w:rPr>
                                <w:rFonts w:ascii="Arial" w:eastAsia="Arial" w:hAnsi="Arial" w:cs="Arial"/>
                                <w:color w:val="000000"/>
                                <w:spacing w:val="-4"/>
                                <w:sz w:val="20"/>
                                <w:szCs w:val="20"/>
                              </w:rPr>
                              <w:t xml:space="preserve">young people </w:t>
                            </w:r>
                            <w:r w:rsidR="0061518C">
                              <w:rPr>
                                <w:rFonts w:ascii="Arial" w:eastAsia="Arial" w:hAnsi="Arial" w:cs="Arial"/>
                                <w:color w:val="000000"/>
                                <w:spacing w:val="-4"/>
                                <w:sz w:val="20"/>
                                <w:szCs w:val="20"/>
                              </w:rPr>
                              <w:t>safe online you need t</w:t>
                            </w:r>
                            <w:r w:rsidR="0061518C" w:rsidRPr="001E7F96">
                              <w:rPr>
                                <w:rFonts w:ascii="Arial" w:eastAsia="Arial" w:hAnsi="Arial" w:cs="Arial"/>
                                <w:color w:val="000000"/>
                                <w:spacing w:val="-4"/>
                                <w:sz w:val="20"/>
                                <w:szCs w:val="20"/>
                              </w:rPr>
                              <w:t>o unde</w:t>
                            </w:r>
                            <w:r w:rsidR="0061518C">
                              <w:rPr>
                                <w:rFonts w:ascii="Arial" w:eastAsia="Arial" w:hAnsi="Arial" w:cs="Arial"/>
                                <w:color w:val="000000"/>
                                <w:spacing w:val="-4"/>
                                <w:sz w:val="20"/>
                                <w:szCs w:val="20"/>
                              </w:rPr>
                              <w:t>rstand how they use the internet</w:t>
                            </w:r>
                            <w:r w:rsidR="0061518C" w:rsidRPr="001E7F96">
                              <w:rPr>
                                <w:rFonts w:ascii="Arial" w:eastAsia="Arial" w:hAnsi="Arial" w:cs="Arial"/>
                                <w:color w:val="000000"/>
                                <w:spacing w:val="-4"/>
                                <w:sz w:val="20"/>
                                <w:szCs w:val="20"/>
                              </w:rPr>
                              <w:t xml:space="preserve">, </w:t>
                            </w:r>
                            <w:r w:rsidR="0061518C">
                              <w:rPr>
                                <w:rFonts w:ascii="Arial" w:eastAsia="Arial" w:hAnsi="Arial" w:cs="Arial"/>
                                <w:color w:val="000000"/>
                                <w:spacing w:val="-4"/>
                                <w:sz w:val="20"/>
                                <w:szCs w:val="20"/>
                              </w:rPr>
                              <w:t xml:space="preserve">what are their motivations, abilities and limitations? The best way to find this out </w:t>
                            </w:r>
                            <w:r w:rsidR="0061518C" w:rsidRPr="001E7F96">
                              <w:rPr>
                                <w:rFonts w:ascii="Arial" w:eastAsia="Arial" w:hAnsi="Arial" w:cs="Arial"/>
                                <w:color w:val="000000"/>
                                <w:spacing w:val="-4"/>
                                <w:sz w:val="20"/>
                                <w:szCs w:val="20"/>
                              </w:rPr>
                              <w:t xml:space="preserve">is </w:t>
                            </w:r>
                            <w:r w:rsidR="0061518C">
                              <w:rPr>
                                <w:rFonts w:ascii="Arial" w:eastAsia="Arial" w:hAnsi="Arial" w:cs="Arial"/>
                                <w:color w:val="000000"/>
                                <w:spacing w:val="-4"/>
                                <w:sz w:val="20"/>
                                <w:szCs w:val="20"/>
                              </w:rPr>
                              <w:t>by using</w:t>
                            </w:r>
                            <w:r w:rsidR="0061518C" w:rsidRPr="001E7F96">
                              <w:rPr>
                                <w:rFonts w:ascii="Arial" w:eastAsia="Arial" w:hAnsi="Arial" w:cs="Arial"/>
                                <w:color w:val="000000"/>
                                <w:spacing w:val="-4"/>
                                <w:sz w:val="20"/>
                                <w:szCs w:val="20"/>
                              </w:rPr>
                              <w:t xml:space="preserve"> tech</w:t>
                            </w:r>
                            <w:r w:rsidR="0061518C">
                              <w:rPr>
                                <w:rFonts w:ascii="Arial" w:eastAsia="Arial" w:hAnsi="Arial" w:cs="Arial"/>
                                <w:color w:val="000000"/>
                                <w:spacing w:val="-4"/>
                                <w:sz w:val="20"/>
                                <w:szCs w:val="20"/>
                              </w:rPr>
                              <w:t>nology and the internet with them</w:t>
                            </w:r>
                            <w:r w:rsidR="0061518C" w:rsidRPr="001E7F96">
                              <w:rPr>
                                <w:rFonts w:ascii="Arial" w:eastAsia="Arial" w:hAnsi="Arial" w:cs="Arial"/>
                                <w:color w:val="000000"/>
                                <w:spacing w:val="-4"/>
                                <w:sz w:val="20"/>
                                <w:szCs w:val="20"/>
                              </w:rPr>
                              <w:t xml:space="preserve">. </w:t>
                            </w:r>
                            <w:r w:rsidR="0061518C">
                              <w:rPr>
                                <w:rFonts w:ascii="Arial" w:eastAsia="Arial" w:hAnsi="Arial" w:cs="Arial"/>
                                <w:color w:val="000000"/>
                                <w:spacing w:val="-4"/>
                                <w:sz w:val="20"/>
                                <w:szCs w:val="20"/>
                              </w:rPr>
                              <w:t>Have fun and get to know how they use their</w:t>
                            </w:r>
                            <w:r w:rsidR="0061518C" w:rsidRPr="001E7F96">
                              <w:rPr>
                                <w:rFonts w:ascii="Arial" w:eastAsia="Arial" w:hAnsi="Arial" w:cs="Arial"/>
                                <w:color w:val="000000"/>
                                <w:spacing w:val="-4"/>
                                <w:sz w:val="20"/>
                                <w:szCs w:val="20"/>
                              </w:rPr>
                              <w:t xml:space="preserve"> device</w:t>
                            </w:r>
                            <w:r w:rsidR="0061518C">
                              <w:rPr>
                                <w:rFonts w:ascii="Arial" w:eastAsia="Arial" w:hAnsi="Arial" w:cs="Arial"/>
                                <w:color w:val="000000"/>
                                <w:spacing w:val="-4"/>
                                <w:sz w:val="20"/>
                                <w:szCs w:val="20"/>
                              </w:rPr>
                              <w:t>. When e</w:t>
                            </w:r>
                            <w:r w:rsidR="0061518C" w:rsidRPr="001E7F96">
                              <w:rPr>
                                <w:rFonts w:ascii="Arial" w:eastAsia="Arial" w:hAnsi="Arial" w:cs="Arial"/>
                                <w:color w:val="000000"/>
                                <w:spacing w:val="-4"/>
                                <w:sz w:val="20"/>
                                <w:szCs w:val="20"/>
                              </w:rPr>
                              <w:t xml:space="preserve">xploring it </w:t>
                            </w:r>
                            <w:r w:rsidR="0061518C">
                              <w:rPr>
                                <w:rFonts w:ascii="Arial" w:eastAsia="Arial" w:hAnsi="Arial" w:cs="Arial"/>
                                <w:color w:val="000000"/>
                                <w:spacing w:val="-4"/>
                                <w:sz w:val="20"/>
                                <w:szCs w:val="20"/>
                              </w:rPr>
                              <w:t>together</w:t>
                            </w:r>
                            <w:r w:rsidR="0061518C" w:rsidRPr="001E7F96">
                              <w:rPr>
                                <w:rFonts w:ascii="Arial" w:eastAsia="Arial" w:hAnsi="Arial" w:cs="Arial"/>
                                <w:color w:val="000000"/>
                                <w:spacing w:val="-4"/>
                                <w:sz w:val="20"/>
                                <w:szCs w:val="20"/>
                              </w:rPr>
                              <w:t xml:space="preserve"> </w:t>
                            </w:r>
                            <w:r w:rsidR="0061518C">
                              <w:rPr>
                                <w:rFonts w:ascii="Arial" w:eastAsia="Arial" w:hAnsi="Arial" w:cs="Arial"/>
                                <w:color w:val="000000"/>
                                <w:spacing w:val="-4"/>
                                <w:sz w:val="20"/>
                                <w:szCs w:val="20"/>
                              </w:rPr>
                              <w:t>you can find out</w:t>
                            </w:r>
                            <w:r w:rsidR="0061518C" w:rsidRPr="001E7F96">
                              <w:rPr>
                                <w:rFonts w:ascii="Arial" w:eastAsia="Arial" w:hAnsi="Arial" w:cs="Arial"/>
                                <w:color w:val="000000"/>
                                <w:spacing w:val="-4"/>
                                <w:sz w:val="20"/>
                                <w:szCs w:val="20"/>
                              </w:rPr>
                              <w:t xml:space="preserve"> where the settings and safety features are.</w:t>
                            </w:r>
                            <w:r w:rsidR="004135F8">
                              <w:rPr>
                                <w:rFonts w:ascii="Arial" w:eastAsia="Arial" w:hAnsi="Arial" w:cs="Arial"/>
                                <w:color w:val="000000"/>
                                <w:spacing w:val="-4"/>
                                <w:sz w:val="20"/>
                                <w:szCs w:val="20"/>
                              </w:rPr>
                              <w:t xml:space="preserve"> </w:t>
                            </w:r>
                          </w:p>
                          <w:p w:rsidR="0061518C" w:rsidRDefault="006151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6pt;margin-top:16.1pt;width:487.2pt;height:13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" filled="f" stroked="f">
                <v:textbox>
                  <w:txbxContent>
                    <w:p w:rsidR="0061518C" w:rsidRPr="0061518C" w:rsidRDefault="00CC20CD" w:rsidP="0061518C">
                      <w:pPr>
                        <w:rPr>
                          <w:rFonts w:ascii="Arial" w:hAnsi="Arial" w:cs="Arial"/>
                          <w:b/>
                          <w:color w:val="538135" w:themeColor="accent6" w:themeShade="BF"/>
                          <w:sz w:val="36"/>
                          <w:szCs w:val="20"/>
                        </w:rPr>
                      </w:pPr>
                      <w:r>
                        <w:rPr>
                          <w:rFonts w:ascii="Arial" w:hAnsi="Arial" w:cs="Arial"/>
                          <w:b/>
                          <w:color w:val="538135" w:themeColor="accent6" w:themeShade="BF"/>
                          <w:sz w:val="36"/>
                          <w:szCs w:val="20"/>
                        </w:rPr>
                        <w:t>Enjoy being online together</w:t>
                      </w:r>
                      <w:r w:rsidR="0061518C" w:rsidRPr="0061518C">
                        <w:rPr>
                          <w:rFonts w:ascii="Arial" w:hAnsi="Arial" w:cs="Arial"/>
                          <w:b/>
                          <w:color w:val="538135" w:themeColor="accent6" w:themeShade="BF"/>
                          <w:sz w:val="36"/>
                          <w:szCs w:val="20"/>
                        </w:rPr>
                        <w:t xml:space="preserve"> </w:t>
                      </w:r>
                    </w:p>
                    <w:p w:rsidR="009634FC" w:rsidRDefault="009634FC" w:rsidP="0061518C">
                      <w:pPr>
                        <w:jc w:val="both"/>
                        <w:textAlignment w:val="baseline"/>
                        <w:rPr>
                          <w:rFonts w:ascii="Arial" w:eastAsia="Arial" w:hAnsi="Arial" w:cs="Arial"/>
                          <w:color w:val="000000"/>
                          <w:spacing w:val="-4"/>
                          <w:sz w:val="20"/>
                          <w:szCs w:val="20"/>
                        </w:rPr>
                      </w:pPr>
                    </w:p>
                    <w:p w:rsidR="0061518C" w:rsidRPr="001E7F96" w:rsidRDefault="009634FC" w:rsidP="0061518C">
                      <w:pPr>
                        <w:jc w:val="both"/>
                        <w:textAlignment w:val="baseline"/>
                        <w:rPr>
                          <w:rFonts w:ascii="Arial" w:eastAsia="Arial" w:hAnsi="Arial" w:cs="Arial"/>
                          <w:color w:val="000000"/>
                          <w:spacing w:val="-4"/>
                          <w:sz w:val="20"/>
                          <w:szCs w:val="20"/>
                        </w:rPr>
                      </w:pPr>
                      <w:r>
                        <w:rPr>
                          <w:rFonts w:ascii="Arial" w:eastAsia="Arial" w:hAnsi="Arial" w:cs="Arial"/>
                          <w:color w:val="000000"/>
                          <w:spacing w:val="-4"/>
                          <w:sz w:val="20"/>
                          <w:szCs w:val="20"/>
                        </w:rPr>
                        <w:t xml:space="preserve">Use of technology and the internet have become a large part of everyday life and can be profoundly beneficial and fun. Despite the many benefits of using technology at home with young people with SEN there are also many risks that need to be considered. </w:t>
                      </w:r>
                      <w:r w:rsidR="0061518C">
                        <w:rPr>
                          <w:rFonts w:ascii="Arial" w:eastAsia="Arial" w:hAnsi="Arial" w:cs="Arial"/>
                          <w:color w:val="000000"/>
                          <w:spacing w:val="-4"/>
                          <w:sz w:val="20"/>
                          <w:szCs w:val="20"/>
                        </w:rPr>
                        <w:t xml:space="preserve">To keep </w:t>
                      </w:r>
                      <w:r w:rsidR="009C65BB">
                        <w:rPr>
                          <w:rFonts w:ascii="Arial" w:eastAsia="Arial" w:hAnsi="Arial" w:cs="Arial"/>
                          <w:color w:val="000000"/>
                          <w:spacing w:val="-4"/>
                          <w:sz w:val="20"/>
                          <w:szCs w:val="20"/>
                        </w:rPr>
                        <w:t xml:space="preserve">young people </w:t>
                      </w:r>
                      <w:r w:rsidR="0061518C">
                        <w:rPr>
                          <w:rFonts w:ascii="Arial" w:eastAsia="Arial" w:hAnsi="Arial" w:cs="Arial"/>
                          <w:color w:val="000000"/>
                          <w:spacing w:val="-4"/>
                          <w:sz w:val="20"/>
                          <w:szCs w:val="20"/>
                        </w:rPr>
                        <w:t>safe online you need t</w:t>
                      </w:r>
                      <w:r w:rsidR="0061518C" w:rsidRPr="001E7F96">
                        <w:rPr>
                          <w:rFonts w:ascii="Arial" w:eastAsia="Arial" w:hAnsi="Arial" w:cs="Arial"/>
                          <w:color w:val="000000"/>
                          <w:spacing w:val="-4"/>
                          <w:sz w:val="20"/>
                          <w:szCs w:val="20"/>
                        </w:rPr>
                        <w:t>o unde</w:t>
                      </w:r>
                      <w:r w:rsidR="0061518C">
                        <w:rPr>
                          <w:rFonts w:ascii="Arial" w:eastAsia="Arial" w:hAnsi="Arial" w:cs="Arial"/>
                          <w:color w:val="000000"/>
                          <w:spacing w:val="-4"/>
                          <w:sz w:val="20"/>
                          <w:szCs w:val="20"/>
                        </w:rPr>
                        <w:t>rstand how they use the internet</w:t>
                      </w:r>
                      <w:r w:rsidR="0061518C" w:rsidRPr="001E7F96">
                        <w:rPr>
                          <w:rFonts w:ascii="Arial" w:eastAsia="Arial" w:hAnsi="Arial" w:cs="Arial"/>
                          <w:color w:val="000000"/>
                          <w:spacing w:val="-4"/>
                          <w:sz w:val="20"/>
                          <w:szCs w:val="20"/>
                        </w:rPr>
                        <w:t xml:space="preserve">, </w:t>
                      </w:r>
                      <w:r w:rsidR="0061518C">
                        <w:rPr>
                          <w:rFonts w:ascii="Arial" w:eastAsia="Arial" w:hAnsi="Arial" w:cs="Arial"/>
                          <w:color w:val="000000"/>
                          <w:spacing w:val="-4"/>
                          <w:sz w:val="20"/>
                          <w:szCs w:val="20"/>
                        </w:rPr>
                        <w:t xml:space="preserve">what are their motivations, abilities and limitations? The best way to find this out </w:t>
                      </w:r>
                      <w:r w:rsidR="0061518C" w:rsidRPr="001E7F96">
                        <w:rPr>
                          <w:rFonts w:ascii="Arial" w:eastAsia="Arial" w:hAnsi="Arial" w:cs="Arial"/>
                          <w:color w:val="000000"/>
                          <w:spacing w:val="-4"/>
                          <w:sz w:val="20"/>
                          <w:szCs w:val="20"/>
                        </w:rPr>
                        <w:t xml:space="preserve">is </w:t>
                      </w:r>
                      <w:r w:rsidR="0061518C">
                        <w:rPr>
                          <w:rFonts w:ascii="Arial" w:eastAsia="Arial" w:hAnsi="Arial" w:cs="Arial"/>
                          <w:color w:val="000000"/>
                          <w:spacing w:val="-4"/>
                          <w:sz w:val="20"/>
                          <w:szCs w:val="20"/>
                        </w:rPr>
                        <w:t>by using</w:t>
                      </w:r>
                      <w:r w:rsidR="0061518C" w:rsidRPr="001E7F96">
                        <w:rPr>
                          <w:rFonts w:ascii="Arial" w:eastAsia="Arial" w:hAnsi="Arial" w:cs="Arial"/>
                          <w:color w:val="000000"/>
                          <w:spacing w:val="-4"/>
                          <w:sz w:val="20"/>
                          <w:szCs w:val="20"/>
                        </w:rPr>
                        <w:t xml:space="preserve"> tech</w:t>
                      </w:r>
                      <w:r w:rsidR="0061518C">
                        <w:rPr>
                          <w:rFonts w:ascii="Arial" w:eastAsia="Arial" w:hAnsi="Arial" w:cs="Arial"/>
                          <w:color w:val="000000"/>
                          <w:spacing w:val="-4"/>
                          <w:sz w:val="20"/>
                          <w:szCs w:val="20"/>
                        </w:rPr>
                        <w:t>nology and the internet with them</w:t>
                      </w:r>
                      <w:r w:rsidR="0061518C" w:rsidRPr="001E7F96">
                        <w:rPr>
                          <w:rFonts w:ascii="Arial" w:eastAsia="Arial" w:hAnsi="Arial" w:cs="Arial"/>
                          <w:color w:val="000000"/>
                          <w:spacing w:val="-4"/>
                          <w:sz w:val="20"/>
                          <w:szCs w:val="20"/>
                        </w:rPr>
                        <w:t xml:space="preserve">. </w:t>
                      </w:r>
                      <w:r w:rsidR="0061518C">
                        <w:rPr>
                          <w:rFonts w:ascii="Arial" w:eastAsia="Arial" w:hAnsi="Arial" w:cs="Arial"/>
                          <w:color w:val="000000"/>
                          <w:spacing w:val="-4"/>
                          <w:sz w:val="20"/>
                          <w:szCs w:val="20"/>
                        </w:rPr>
                        <w:t>Have fun and get to know how they use their</w:t>
                      </w:r>
                      <w:r w:rsidR="0061518C" w:rsidRPr="001E7F96">
                        <w:rPr>
                          <w:rFonts w:ascii="Arial" w:eastAsia="Arial" w:hAnsi="Arial" w:cs="Arial"/>
                          <w:color w:val="000000"/>
                          <w:spacing w:val="-4"/>
                          <w:sz w:val="20"/>
                          <w:szCs w:val="20"/>
                        </w:rPr>
                        <w:t xml:space="preserve"> device</w:t>
                      </w:r>
                      <w:r w:rsidR="0061518C">
                        <w:rPr>
                          <w:rFonts w:ascii="Arial" w:eastAsia="Arial" w:hAnsi="Arial" w:cs="Arial"/>
                          <w:color w:val="000000"/>
                          <w:spacing w:val="-4"/>
                          <w:sz w:val="20"/>
                          <w:szCs w:val="20"/>
                        </w:rPr>
                        <w:t>. When e</w:t>
                      </w:r>
                      <w:r w:rsidR="0061518C" w:rsidRPr="001E7F96">
                        <w:rPr>
                          <w:rFonts w:ascii="Arial" w:eastAsia="Arial" w:hAnsi="Arial" w:cs="Arial"/>
                          <w:color w:val="000000"/>
                          <w:spacing w:val="-4"/>
                          <w:sz w:val="20"/>
                          <w:szCs w:val="20"/>
                        </w:rPr>
                        <w:t xml:space="preserve">xploring it </w:t>
                      </w:r>
                      <w:r w:rsidR="0061518C">
                        <w:rPr>
                          <w:rFonts w:ascii="Arial" w:eastAsia="Arial" w:hAnsi="Arial" w:cs="Arial"/>
                          <w:color w:val="000000"/>
                          <w:spacing w:val="-4"/>
                          <w:sz w:val="20"/>
                          <w:szCs w:val="20"/>
                        </w:rPr>
                        <w:t>together</w:t>
                      </w:r>
                      <w:r w:rsidR="0061518C" w:rsidRPr="001E7F96">
                        <w:rPr>
                          <w:rFonts w:ascii="Arial" w:eastAsia="Arial" w:hAnsi="Arial" w:cs="Arial"/>
                          <w:color w:val="000000"/>
                          <w:spacing w:val="-4"/>
                          <w:sz w:val="20"/>
                          <w:szCs w:val="20"/>
                        </w:rPr>
                        <w:t xml:space="preserve"> </w:t>
                      </w:r>
                      <w:r w:rsidR="0061518C">
                        <w:rPr>
                          <w:rFonts w:ascii="Arial" w:eastAsia="Arial" w:hAnsi="Arial" w:cs="Arial"/>
                          <w:color w:val="000000"/>
                          <w:spacing w:val="-4"/>
                          <w:sz w:val="20"/>
                          <w:szCs w:val="20"/>
                        </w:rPr>
                        <w:t>you can find out</w:t>
                      </w:r>
                      <w:r w:rsidR="0061518C" w:rsidRPr="001E7F96">
                        <w:rPr>
                          <w:rFonts w:ascii="Arial" w:eastAsia="Arial" w:hAnsi="Arial" w:cs="Arial"/>
                          <w:color w:val="000000"/>
                          <w:spacing w:val="-4"/>
                          <w:sz w:val="20"/>
                          <w:szCs w:val="20"/>
                        </w:rPr>
                        <w:t xml:space="preserve"> where the settings and safety features are.</w:t>
                      </w:r>
                      <w:r w:rsidR="004135F8">
                        <w:rPr>
                          <w:rFonts w:ascii="Arial" w:eastAsia="Arial" w:hAnsi="Arial" w:cs="Arial"/>
                          <w:color w:val="000000"/>
                          <w:spacing w:val="-4"/>
                          <w:sz w:val="20"/>
                          <w:szCs w:val="20"/>
                        </w:rPr>
                        <w:t xml:space="preserve"> </w:t>
                      </w:r>
                    </w:p>
                    <w:p w:rsidR="0061518C" w:rsidRDefault="0061518C"/>
                  </w:txbxContent>
                </v:textbox>
                <w10:wrap type="square"/>
              </v:shape>
            </w:pict>
          </mc:Fallback>
        </mc:AlternateContent>
      </w:r>
    </w:p>
    <w:p w:rsidR="000C5575" w:rsidRDefault="00AA6F5F" w:rsidP="001E7F96">
      <w:pPr>
        <w:rPr>
          <w:rFonts w:ascii="Arial" w:hAnsi="Arial" w:cs="Arial"/>
          <w:sz w:val="20"/>
          <w:szCs w:val="20"/>
        </w:rPr>
      </w:pPr>
      <w:r>
        <w:rPr>
          <w:noProof/>
          <w:lang w:val="en-GB" w:eastAsia="en-GB"/>
        </w:rPr>
        <w:lastRenderedPageBreak/>
        <w:drawing>
          <wp:anchor distT="0" distB="0" distL="114300" distR="114300" simplePos="0" relativeHeight="251721728" behindDoc="1" locked="0" layoutInCell="1" allowOverlap="1">
            <wp:simplePos x="0" y="0"/>
            <wp:positionH relativeFrom="page">
              <wp:posOffset>5031740</wp:posOffset>
            </wp:positionH>
            <wp:positionV relativeFrom="paragraph">
              <wp:posOffset>4181475</wp:posOffset>
            </wp:positionV>
            <wp:extent cx="2375837" cy="836295"/>
            <wp:effectExtent l="0" t="0" r="5715" b="1905"/>
            <wp:wrapNone/>
            <wp:docPr id="50" name="Picture 50" descr="Image result for ceop repo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ceop report butt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5837"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E2C">
        <w:rPr>
          <w:noProof/>
          <w:lang w:val="en-GB" w:eastAsia="en-GB"/>
        </w:rPr>
        <w:drawing>
          <wp:anchor distT="0" distB="0" distL="114300" distR="114300" simplePos="0" relativeHeight="251716608" behindDoc="0" locked="0" layoutInCell="1" allowOverlap="1">
            <wp:simplePos x="0" y="0"/>
            <wp:positionH relativeFrom="column">
              <wp:posOffset>-664029</wp:posOffset>
            </wp:positionH>
            <wp:positionV relativeFrom="paragraph">
              <wp:posOffset>4310743</wp:posOffset>
            </wp:positionV>
            <wp:extent cx="868680" cy="1229266"/>
            <wp:effectExtent l="0" t="0" r="7620" b="9525"/>
            <wp:wrapNone/>
            <wp:docPr id="47" name="Picture 4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0187" cy="1288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E2C">
        <w:rPr>
          <w:noProof/>
          <w:lang w:val="en-GB" w:eastAsia="en-GB"/>
        </w:rPr>
        <w:drawing>
          <wp:anchor distT="0" distB="0" distL="114300" distR="114300" simplePos="0" relativeHeight="251715584" behindDoc="1" locked="0" layoutInCell="1" allowOverlap="1">
            <wp:simplePos x="0" y="0"/>
            <wp:positionH relativeFrom="column">
              <wp:posOffset>-815431</wp:posOffset>
            </wp:positionH>
            <wp:positionV relativeFrom="paragraph">
              <wp:posOffset>3308985</wp:posOffset>
            </wp:positionV>
            <wp:extent cx="1050218" cy="827314"/>
            <wp:effectExtent l="0" t="0" r="0" b="0"/>
            <wp:wrapNone/>
            <wp:docPr id="46" name="Picture 46" descr="Image result for whistl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whistle 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0218" cy="827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E2C">
        <w:rPr>
          <w:noProof/>
          <w:lang w:val="en-GB" w:eastAsia="en-GB"/>
        </w:rPr>
        <w:drawing>
          <wp:anchor distT="0" distB="0" distL="114300" distR="114300" simplePos="0" relativeHeight="251713536" behindDoc="0" locked="0" layoutInCell="1" allowOverlap="1">
            <wp:simplePos x="0" y="0"/>
            <wp:positionH relativeFrom="column">
              <wp:posOffset>-749300</wp:posOffset>
            </wp:positionH>
            <wp:positionV relativeFrom="paragraph">
              <wp:posOffset>1130300</wp:posOffset>
            </wp:positionV>
            <wp:extent cx="939800" cy="939800"/>
            <wp:effectExtent l="0" t="0" r="0" b="0"/>
            <wp:wrapNone/>
            <wp:docPr id="43" name="Picture 43" descr="Image result for spyg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spyglass 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E2C">
        <w:rPr>
          <w:noProof/>
          <w:lang w:val="en-GB" w:eastAsia="en-GB"/>
        </w:rPr>
        <w:drawing>
          <wp:anchor distT="0" distB="0" distL="114300" distR="114300" simplePos="0" relativeHeight="251714560" behindDoc="0" locked="0" layoutInCell="1" allowOverlap="1">
            <wp:simplePos x="0" y="0"/>
            <wp:positionH relativeFrom="margin">
              <wp:posOffset>-749300</wp:posOffset>
            </wp:positionH>
            <wp:positionV relativeFrom="paragraph">
              <wp:posOffset>2172970</wp:posOffset>
            </wp:positionV>
            <wp:extent cx="925195" cy="925195"/>
            <wp:effectExtent l="0" t="0" r="8255" b="8255"/>
            <wp:wrapNone/>
            <wp:docPr id="44" name="Picture 44" descr="Image result for pla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play 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E2C">
        <w:rPr>
          <w:noProof/>
          <w:lang w:val="en-GB" w:eastAsia="en-GB"/>
        </w:rPr>
        <w:drawing>
          <wp:anchor distT="0" distB="0" distL="114300" distR="114300" simplePos="0" relativeHeight="251712512" behindDoc="0" locked="0" layoutInCell="1" allowOverlap="1">
            <wp:simplePos x="0" y="0"/>
            <wp:positionH relativeFrom="column">
              <wp:posOffset>-762000</wp:posOffset>
            </wp:positionH>
            <wp:positionV relativeFrom="paragraph">
              <wp:posOffset>41910</wp:posOffset>
            </wp:positionV>
            <wp:extent cx="939800" cy="939800"/>
            <wp:effectExtent l="0" t="0" r="0" b="0"/>
            <wp:wrapNone/>
            <wp:docPr id="42" name="Picture 42" descr="Apps Download Icon | Flatwoken Iconset | alec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pps Download Icon | Flatwoken Iconset | aleciv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466">
        <w:rPr>
          <w:noProof/>
          <w:lang w:val="en-GB" w:eastAsia="en-GB"/>
        </w:rPr>
        <w:drawing>
          <wp:anchor distT="0" distB="0" distL="114300" distR="114300" simplePos="0" relativeHeight="251704320" behindDoc="1" locked="0" layoutInCell="1" allowOverlap="1">
            <wp:simplePos x="0" y="0"/>
            <wp:positionH relativeFrom="page">
              <wp:align>right</wp:align>
            </wp:positionH>
            <wp:positionV relativeFrom="paragraph">
              <wp:posOffset>-914400</wp:posOffset>
            </wp:positionV>
            <wp:extent cx="7552055" cy="1345470"/>
            <wp:effectExtent l="0" t="0" r="0" b="7620"/>
            <wp:wrapNone/>
            <wp:docPr id="35"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rotWithShape="1">
                    <a:blip r:embed="rId24">
                      <a:extLst>
                        <a:ext uri="{28A0092B-C50C-407E-A947-70E740481C1C}">
                          <a14:useLocalDpi xmlns:a14="http://schemas.microsoft.com/office/drawing/2010/main" val="0"/>
                        </a:ext>
                      </a:extLst>
                    </a:blip>
                    <a:srcRect b="89342"/>
                    <a:stretch/>
                  </pic:blipFill>
                  <pic:spPr bwMode="auto">
                    <a:xfrm>
                      <a:off x="0" y="0"/>
                      <a:ext cx="7552055" cy="1345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36C">
        <w:rPr>
          <w:noProof/>
          <w:lang w:val="en-GB" w:eastAsia="en-GB"/>
        </w:rPr>
        <w:drawing>
          <wp:anchor distT="0" distB="0" distL="114300" distR="114300" simplePos="0" relativeHeight="251692032" behindDoc="1" locked="0" layoutInCell="1" allowOverlap="1">
            <wp:simplePos x="0" y="0"/>
            <wp:positionH relativeFrom="column">
              <wp:posOffset>3318298</wp:posOffset>
            </wp:positionH>
            <wp:positionV relativeFrom="paragraph">
              <wp:posOffset>4232910</wp:posOffset>
            </wp:positionV>
            <wp:extent cx="719667" cy="719667"/>
            <wp:effectExtent l="0" t="0" r="0" b="0"/>
            <wp:wrapNone/>
            <wp:docPr id="19" name="Picture 19" descr="Image result for pencil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arro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9667" cy="719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36C" w:rsidRPr="004B036C">
        <w:rPr>
          <w:rFonts w:ascii="Arial" w:hAnsi="Arial" w:cs="Arial"/>
          <w:noProof/>
          <w:sz w:val="20"/>
          <w:szCs w:val="20"/>
          <w:lang w:val="en-GB" w:eastAsia="en-GB"/>
        </w:rPr>
        <mc:AlternateContent>
          <mc:Choice Requires="wps">
            <w:drawing>
              <wp:anchor distT="45720" distB="45720" distL="114300" distR="114300" simplePos="0" relativeHeight="251691008" behindDoc="0" locked="0" layoutInCell="1" allowOverlap="1">
                <wp:simplePos x="0" y="0"/>
                <wp:positionH relativeFrom="column">
                  <wp:posOffset>499322</wp:posOffset>
                </wp:positionH>
                <wp:positionV relativeFrom="paragraph">
                  <wp:posOffset>4444365</wp:posOffset>
                </wp:positionV>
                <wp:extent cx="2988945" cy="31305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313055"/>
                        </a:xfrm>
                        <a:prstGeom prst="rect">
                          <a:avLst/>
                        </a:prstGeom>
                        <a:noFill/>
                        <a:ln w="9525">
                          <a:noFill/>
                          <a:miter lim="800000"/>
                          <a:headEnd/>
                          <a:tailEnd/>
                        </a:ln>
                      </wps:spPr>
                      <wps:txbx>
                        <w:txbxContent>
                          <w:p w:rsidR="004B036C" w:rsidRPr="004B036C" w:rsidRDefault="004B036C">
                            <w:pPr>
                              <w:rPr>
                                <w:rFonts w:ascii="Ink Free" w:hAnsi="Ink Free"/>
                                <w:b/>
                                <w:sz w:val="28"/>
                              </w:rPr>
                            </w:pPr>
                            <w:r w:rsidRPr="004B036C">
                              <w:rPr>
                                <w:rFonts w:ascii="Ink Free" w:hAnsi="Ink Free"/>
                                <w:b/>
                                <w:sz w:val="28"/>
                              </w:rPr>
                              <w:t>The Report button looks like th</w:t>
                            </w:r>
                            <w:r>
                              <w:rPr>
                                <w:rFonts w:ascii="Ink Free" w:hAnsi="Ink Free"/>
                                <w:b/>
                                <w:sz w:val="28"/>
                              </w:rPr>
                              <w:t>i</w:t>
                            </w:r>
                            <w:r w:rsidRPr="004B036C">
                              <w:rPr>
                                <w:rFonts w:ascii="Ink Free" w:hAnsi="Ink Free"/>
                                <w:b/>
                                <w:sz w:val="2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3pt;margin-top:349.95pt;width:235.35pt;height:24.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" filled="f" stroked="f">
                <v:textbox>
                  <w:txbxContent>
                    <w:p w:rsidR="004B036C" w:rsidRPr="004B036C" w:rsidRDefault="004B036C">
                      <w:pPr>
                        <w:rPr>
                          <w:rFonts w:ascii="Ink Free" w:hAnsi="Ink Free"/>
                          <w:b/>
                          <w:sz w:val="28"/>
                        </w:rPr>
                      </w:pPr>
                      <w:r w:rsidRPr="004B036C">
                        <w:rPr>
                          <w:rFonts w:ascii="Ink Free" w:hAnsi="Ink Free"/>
                          <w:b/>
                          <w:sz w:val="28"/>
                        </w:rPr>
                        <w:t>The Report button looks like th</w:t>
                      </w:r>
                      <w:r>
                        <w:rPr>
                          <w:rFonts w:ascii="Ink Free" w:hAnsi="Ink Free"/>
                          <w:b/>
                          <w:sz w:val="28"/>
                        </w:rPr>
                        <w:t>i</w:t>
                      </w:r>
                      <w:r w:rsidRPr="004B036C">
                        <w:rPr>
                          <w:rFonts w:ascii="Ink Free" w:hAnsi="Ink Free"/>
                          <w:b/>
                          <w:sz w:val="28"/>
                        </w:rPr>
                        <w:t>s</w:t>
                      </w:r>
                    </w:p>
                  </w:txbxContent>
                </v:textbox>
                <w10:wrap type="square"/>
              </v:shape>
            </w:pict>
          </mc:Fallback>
        </mc:AlternateContent>
      </w:r>
      <w:r w:rsidR="000049C3" w:rsidRPr="0061518C">
        <w:rPr>
          <w:rFonts w:ascii="Arial" w:hAnsi="Arial" w:cs="Arial"/>
          <w:noProof/>
          <w:sz w:val="20"/>
          <w:szCs w:val="20"/>
          <w:lang w:val="en-GB" w:eastAsia="en-GB"/>
        </w:rPr>
        <mc:AlternateContent>
          <mc:Choice Requires="wps">
            <w:drawing>
              <wp:anchor distT="45720" distB="45720" distL="114300" distR="114300" simplePos="0" relativeHeight="251679744" behindDoc="0" locked="0" layoutInCell="1" allowOverlap="1" wp14:anchorId="6C6A4FDF" wp14:editId="45870C4E">
                <wp:simplePos x="0" y="0"/>
                <wp:positionH relativeFrom="page">
                  <wp:posOffset>1143000</wp:posOffset>
                </wp:positionH>
                <wp:positionV relativeFrom="paragraph">
                  <wp:posOffset>3139440</wp:posOffset>
                </wp:positionV>
                <wp:extent cx="6187440" cy="11887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188720"/>
                        </a:xfrm>
                        <a:prstGeom prst="rect">
                          <a:avLst/>
                        </a:prstGeom>
                        <a:noFill/>
                        <a:ln w="9525">
                          <a:noFill/>
                          <a:miter lim="800000"/>
                          <a:headEnd/>
                          <a:tailEnd/>
                        </a:ln>
                      </wps:spPr>
                      <wps:txbx>
                        <w:txbxContent>
                          <w:p w:rsidR="000049C3" w:rsidRPr="001E7F96" w:rsidRDefault="000049C3" w:rsidP="000049C3">
                            <w:pPr>
                              <w:rPr>
                                <w:rFonts w:ascii="Arial" w:hAnsi="Arial" w:cs="Arial"/>
                                <w:sz w:val="20"/>
                                <w:szCs w:val="20"/>
                              </w:rPr>
                            </w:pPr>
                            <w:r>
                              <w:rPr>
                                <w:rFonts w:ascii="Arial" w:eastAsia="Arial" w:hAnsi="Arial" w:cs="Arial"/>
                                <w:b/>
                                <w:color w:val="538135" w:themeColor="accent6" w:themeShade="BF"/>
                                <w:spacing w:val="-3"/>
                                <w:sz w:val="36"/>
                                <w:szCs w:val="20"/>
                              </w:rPr>
                              <w:t xml:space="preserve">How to report online safety concern </w:t>
                            </w:r>
                          </w:p>
                          <w:p w:rsidR="000049C3" w:rsidRPr="00C5335D" w:rsidRDefault="000049C3" w:rsidP="000049C3">
                            <w:pPr>
                              <w:textAlignment w:val="baseline"/>
                              <w:rPr>
                                <w:rFonts w:ascii="Arial" w:eastAsia="Arial" w:hAnsi="Arial" w:cs="Arial"/>
                                <w:color w:val="000000"/>
                                <w:spacing w:val="-4"/>
                                <w:sz w:val="20"/>
                                <w:szCs w:val="20"/>
                              </w:rPr>
                            </w:pPr>
                          </w:p>
                          <w:p w:rsidR="000049C3" w:rsidRPr="00C77E51" w:rsidRDefault="000049C3" w:rsidP="000049C3">
                            <w:pPr>
                              <w:textAlignment w:val="baseline"/>
                              <w:rPr>
                                <w:rFonts w:ascii="Arial" w:hAnsi="Arial" w:cs="Arial"/>
                                <w:sz w:val="20"/>
                                <w:szCs w:val="20"/>
                              </w:rPr>
                            </w:pPr>
                            <w:r w:rsidRPr="001E7F96">
                              <w:rPr>
                                <w:rFonts w:ascii="Arial" w:eastAsia="Arial" w:hAnsi="Arial" w:cs="Arial"/>
                                <w:color w:val="000000"/>
                                <w:sz w:val="20"/>
                                <w:szCs w:val="20"/>
                              </w:rPr>
                              <w:t xml:space="preserve">If you are worried or suspicious about someone who contacts </w:t>
                            </w:r>
                            <w:r w:rsidR="009C65BB">
                              <w:rPr>
                                <w:rFonts w:ascii="Arial" w:eastAsia="Arial" w:hAnsi="Arial" w:cs="Arial"/>
                                <w:color w:val="000000"/>
                                <w:sz w:val="20"/>
                                <w:szCs w:val="20"/>
                              </w:rPr>
                              <w:t xml:space="preserve">a young person </w:t>
                            </w:r>
                            <w:r w:rsidRPr="001E7F96">
                              <w:rPr>
                                <w:rFonts w:ascii="Arial" w:eastAsia="Arial" w:hAnsi="Arial" w:cs="Arial"/>
                                <w:color w:val="000000"/>
                                <w:sz w:val="20"/>
                                <w:szCs w:val="20"/>
                              </w:rPr>
                              <w:t xml:space="preserve">online report them to CEOP </w:t>
                            </w:r>
                            <w:r w:rsidRPr="004B036C">
                              <w:rPr>
                                <w:rFonts w:ascii="Arial" w:eastAsia="Arial" w:hAnsi="Arial" w:cs="Arial"/>
                                <w:b/>
                                <w:color w:val="7030A0"/>
                                <w:sz w:val="20"/>
                                <w:szCs w:val="20"/>
                              </w:rPr>
                              <w:t>(</w:t>
                            </w:r>
                            <w:hyperlink r:id="rId26">
                              <w:r w:rsidRPr="004B036C">
                                <w:rPr>
                                  <w:rFonts w:ascii="Arial" w:eastAsia="Arial" w:hAnsi="Arial" w:cs="Arial"/>
                                  <w:b/>
                                  <w:color w:val="7030A0"/>
                                  <w:sz w:val="20"/>
                                  <w:szCs w:val="20"/>
                                  <w:u w:val="single"/>
                                </w:rPr>
                                <w:t>www.ceop.police.uk</w:t>
                              </w:r>
                            </w:hyperlink>
                            <w:r w:rsidRPr="004B036C">
                              <w:rPr>
                                <w:rFonts w:ascii="Arial" w:eastAsia="Arial" w:hAnsi="Arial" w:cs="Arial"/>
                                <w:b/>
                                <w:color w:val="7030A0"/>
                                <w:sz w:val="20"/>
                                <w:szCs w:val="20"/>
                              </w:rPr>
                              <w:t>)</w:t>
                            </w:r>
                            <w:r w:rsidRPr="004B036C">
                              <w:rPr>
                                <w:rFonts w:ascii="Arial" w:eastAsia="Arial" w:hAnsi="Arial" w:cs="Arial"/>
                                <w:color w:val="7030A0"/>
                                <w:sz w:val="20"/>
                                <w:szCs w:val="20"/>
                              </w:rPr>
                              <w:t xml:space="preserve">. </w:t>
                            </w:r>
                            <w:r w:rsidR="00802F20">
                              <w:rPr>
                                <w:rFonts w:ascii="Arial" w:eastAsia="Arial" w:hAnsi="Arial" w:cs="Arial"/>
                                <w:color w:val="000000"/>
                                <w:sz w:val="20"/>
                                <w:szCs w:val="20"/>
                              </w:rPr>
                              <w:t xml:space="preserve">We have made this as easy as possible for you by adding the CEOP Report button to our website. </w:t>
                            </w:r>
                            <w:r w:rsidRPr="001E7F96">
                              <w:rPr>
                                <w:rFonts w:ascii="Arial" w:eastAsia="Arial" w:hAnsi="Arial" w:cs="Arial"/>
                                <w:color w:val="000000"/>
                                <w:sz w:val="20"/>
                                <w:szCs w:val="20"/>
                              </w:rPr>
                              <w:t>For more information regarding reporting</w:t>
                            </w:r>
                            <w:r w:rsidR="00802F20">
                              <w:rPr>
                                <w:rFonts w:ascii="Arial" w:eastAsia="Arial" w:hAnsi="Arial" w:cs="Arial"/>
                                <w:color w:val="000000"/>
                                <w:sz w:val="20"/>
                                <w:szCs w:val="20"/>
                              </w:rPr>
                              <w:t xml:space="preserve"> you can visit </w:t>
                            </w:r>
                            <w:r w:rsidRPr="001E7F96">
                              <w:rPr>
                                <w:rFonts w:ascii="Arial" w:eastAsia="Arial" w:hAnsi="Arial" w:cs="Arial"/>
                                <w:color w:val="000000"/>
                                <w:sz w:val="20"/>
                                <w:szCs w:val="20"/>
                              </w:rPr>
                              <w:t xml:space="preserve">the parents and </w:t>
                            </w:r>
                            <w:proofErr w:type="spellStart"/>
                            <w:r w:rsidRPr="001E7F96">
                              <w:rPr>
                                <w:rFonts w:ascii="Arial" w:eastAsia="Arial" w:hAnsi="Arial" w:cs="Arial"/>
                                <w:color w:val="000000"/>
                                <w:sz w:val="20"/>
                                <w:szCs w:val="20"/>
                              </w:rPr>
                              <w:t>carers</w:t>
                            </w:r>
                            <w:proofErr w:type="spellEnd"/>
                            <w:r w:rsidRPr="001E7F96">
                              <w:rPr>
                                <w:rFonts w:ascii="Arial" w:eastAsia="Arial" w:hAnsi="Arial" w:cs="Arial"/>
                                <w:color w:val="000000"/>
                                <w:sz w:val="20"/>
                                <w:szCs w:val="20"/>
                              </w:rPr>
                              <w:t xml:space="preserve"> section of the </w:t>
                            </w:r>
                            <w:proofErr w:type="spellStart"/>
                            <w:r w:rsidRPr="001E7F96">
                              <w:rPr>
                                <w:rFonts w:ascii="Arial" w:eastAsia="Arial" w:hAnsi="Arial" w:cs="Arial"/>
                                <w:color w:val="000000"/>
                                <w:sz w:val="20"/>
                                <w:szCs w:val="20"/>
                              </w:rPr>
                              <w:t>Childnet</w:t>
                            </w:r>
                            <w:proofErr w:type="spellEnd"/>
                            <w:r w:rsidRPr="001E7F96">
                              <w:rPr>
                                <w:rFonts w:ascii="Arial" w:eastAsia="Arial" w:hAnsi="Arial" w:cs="Arial"/>
                                <w:color w:val="000000"/>
                                <w:sz w:val="20"/>
                                <w:szCs w:val="20"/>
                              </w:rPr>
                              <w:t xml:space="preserve"> website </w:t>
                            </w:r>
                            <w:hyperlink r:id="rId27">
                              <w:r w:rsidRPr="004B036C">
                                <w:rPr>
                                  <w:rFonts w:ascii="Arial" w:eastAsia="Arial" w:hAnsi="Arial" w:cs="Arial"/>
                                  <w:b/>
                                  <w:color w:val="7030A0"/>
                                  <w:sz w:val="20"/>
                                  <w:szCs w:val="20"/>
                                  <w:u w:val="single"/>
                                </w:rPr>
                                <w:t>www.childnet.com/parents-help</w:t>
                              </w:r>
                            </w:hyperlink>
                            <w:r w:rsidR="00802F20" w:rsidRPr="004B036C">
                              <w:rPr>
                                <w:rFonts w:ascii="Arial" w:eastAsia="Arial" w:hAnsi="Arial" w:cs="Arial"/>
                                <w:b/>
                                <w:color w:val="7030A0"/>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A4FDF" id="_x0000_s1035" type="#_x0000_t202" style="position:absolute;margin-left:90pt;margin-top:247.2pt;width:487.2pt;height:93.6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" filled="f" stroked="f">
                <v:textbox>
                  <w:txbxContent>
                    <w:p w:rsidR="000049C3" w:rsidRPr="001E7F96" w:rsidRDefault="000049C3" w:rsidP="000049C3">
                      <w:pPr>
                        <w:rPr>
                          <w:rFonts w:ascii="Arial" w:hAnsi="Arial" w:cs="Arial"/>
                          <w:sz w:val="20"/>
                          <w:szCs w:val="20"/>
                        </w:rPr>
                      </w:pPr>
                      <w:r>
                        <w:rPr>
                          <w:rFonts w:ascii="Arial" w:eastAsia="Arial" w:hAnsi="Arial" w:cs="Arial"/>
                          <w:b/>
                          <w:color w:val="538135" w:themeColor="accent6" w:themeShade="BF"/>
                          <w:spacing w:val="-3"/>
                          <w:sz w:val="36"/>
                          <w:szCs w:val="20"/>
                        </w:rPr>
                        <w:t xml:space="preserve">How to report online safety concern </w:t>
                      </w:r>
                    </w:p>
                    <w:p w:rsidR="000049C3" w:rsidRPr="00C5335D" w:rsidRDefault="000049C3" w:rsidP="000049C3">
                      <w:pPr>
                        <w:textAlignment w:val="baseline"/>
                        <w:rPr>
                          <w:rFonts w:ascii="Arial" w:eastAsia="Arial" w:hAnsi="Arial" w:cs="Arial"/>
                          <w:color w:val="000000"/>
                          <w:spacing w:val="-4"/>
                          <w:sz w:val="20"/>
                          <w:szCs w:val="20"/>
                        </w:rPr>
                      </w:pPr>
                    </w:p>
                    <w:p w:rsidR="000049C3" w:rsidRPr="00C77E51" w:rsidRDefault="000049C3" w:rsidP="000049C3">
                      <w:pPr>
                        <w:textAlignment w:val="baseline"/>
                        <w:rPr>
                          <w:rFonts w:ascii="Arial" w:hAnsi="Arial" w:cs="Arial"/>
                          <w:sz w:val="20"/>
                          <w:szCs w:val="20"/>
                        </w:rPr>
                      </w:pPr>
                      <w:r w:rsidRPr="001E7F96">
                        <w:rPr>
                          <w:rFonts w:ascii="Arial" w:eastAsia="Arial" w:hAnsi="Arial" w:cs="Arial"/>
                          <w:color w:val="000000"/>
                          <w:sz w:val="20"/>
                          <w:szCs w:val="20"/>
                        </w:rPr>
                        <w:t xml:space="preserve">If you are worried or suspicious about someone who contacts </w:t>
                      </w:r>
                      <w:r w:rsidR="009C65BB">
                        <w:rPr>
                          <w:rFonts w:ascii="Arial" w:eastAsia="Arial" w:hAnsi="Arial" w:cs="Arial"/>
                          <w:color w:val="000000"/>
                          <w:sz w:val="20"/>
                          <w:szCs w:val="20"/>
                        </w:rPr>
                        <w:t xml:space="preserve">a young person </w:t>
                      </w:r>
                      <w:r w:rsidRPr="001E7F96">
                        <w:rPr>
                          <w:rFonts w:ascii="Arial" w:eastAsia="Arial" w:hAnsi="Arial" w:cs="Arial"/>
                          <w:color w:val="000000"/>
                          <w:sz w:val="20"/>
                          <w:szCs w:val="20"/>
                        </w:rPr>
                        <w:t xml:space="preserve">online report them to CEOP </w:t>
                      </w:r>
                      <w:r w:rsidRPr="004B036C">
                        <w:rPr>
                          <w:rFonts w:ascii="Arial" w:eastAsia="Arial" w:hAnsi="Arial" w:cs="Arial"/>
                          <w:b/>
                          <w:color w:val="7030A0"/>
                          <w:sz w:val="20"/>
                          <w:szCs w:val="20"/>
                        </w:rPr>
                        <w:t>(</w:t>
                      </w:r>
                      <w:hyperlink r:id="rId28">
                        <w:r w:rsidRPr="004B036C">
                          <w:rPr>
                            <w:rFonts w:ascii="Arial" w:eastAsia="Arial" w:hAnsi="Arial" w:cs="Arial"/>
                            <w:b/>
                            <w:color w:val="7030A0"/>
                            <w:sz w:val="20"/>
                            <w:szCs w:val="20"/>
                            <w:u w:val="single"/>
                          </w:rPr>
                          <w:t>www.ceop.police.uk</w:t>
                        </w:r>
                      </w:hyperlink>
                      <w:r w:rsidRPr="004B036C">
                        <w:rPr>
                          <w:rFonts w:ascii="Arial" w:eastAsia="Arial" w:hAnsi="Arial" w:cs="Arial"/>
                          <w:b/>
                          <w:color w:val="7030A0"/>
                          <w:sz w:val="20"/>
                          <w:szCs w:val="20"/>
                        </w:rPr>
                        <w:t>)</w:t>
                      </w:r>
                      <w:r w:rsidRPr="004B036C">
                        <w:rPr>
                          <w:rFonts w:ascii="Arial" w:eastAsia="Arial" w:hAnsi="Arial" w:cs="Arial"/>
                          <w:color w:val="7030A0"/>
                          <w:sz w:val="20"/>
                          <w:szCs w:val="20"/>
                        </w:rPr>
                        <w:t xml:space="preserve">. </w:t>
                      </w:r>
                      <w:r w:rsidR="00802F20">
                        <w:rPr>
                          <w:rFonts w:ascii="Arial" w:eastAsia="Arial" w:hAnsi="Arial" w:cs="Arial"/>
                          <w:color w:val="000000"/>
                          <w:sz w:val="20"/>
                          <w:szCs w:val="20"/>
                        </w:rPr>
                        <w:t xml:space="preserve">We have made this as easy as possible for you by adding the CEOP Report button to our website. </w:t>
                      </w:r>
                      <w:r w:rsidRPr="001E7F96">
                        <w:rPr>
                          <w:rFonts w:ascii="Arial" w:eastAsia="Arial" w:hAnsi="Arial" w:cs="Arial"/>
                          <w:color w:val="000000"/>
                          <w:sz w:val="20"/>
                          <w:szCs w:val="20"/>
                        </w:rPr>
                        <w:t>For more information regarding reporting</w:t>
                      </w:r>
                      <w:r w:rsidR="00802F20">
                        <w:rPr>
                          <w:rFonts w:ascii="Arial" w:eastAsia="Arial" w:hAnsi="Arial" w:cs="Arial"/>
                          <w:color w:val="000000"/>
                          <w:sz w:val="20"/>
                          <w:szCs w:val="20"/>
                        </w:rPr>
                        <w:t xml:space="preserve"> you can visit </w:t>
                      </w:r>
                      <w:r w:rsidRPr="001E7F96">
                        <w:rPr>
                          <w:rFonts w:ascii="Arial" w:eastAsia="Arial" w:hAnsi="Arial" w:cs="Arial"/>
                          <w:color w:val="000000"/>
                          <w:sz w:val="20"/>
                          <w:szCs w:val="20"/>
                        </w:rPr>
                        <w:t xml:space="preserve">the parents and </w:t>
                      </w:r>
                      <w:proofErr w:type="spellStart"/>
                      <w:r w:rsidRPr="001E7F96">
                        <w:rPr>
                          <w:rFonts w:ascii="Arial" w:eastAsia="Arial" w:hAnsi="Arial" w:cs="Arial"/>
                          <w:color w:val="000000"/>
                          <w:sz w:val="20"/>
                          <w:szCs w:val="20"/>
                        </w:rPr>
                        <w:t>carers</w:t>
                      </w:r>
                      <w:proofErr w:type="spellEnd"/>
                      <w:r w:rsidRPr="001E7F96">
                        <w:rPr>
                          <w:rFonts w:ascii="Arial" w:eastAsia="Arial" w:hAnsi="Arial" w:cs="Arial"/>
                          <w:color w:val="000000"/>
                          <w:sz w:val="20"/>
                          <w:szCs w:val="20"/>
                        </w:rPr>
                        <w:t xml:space="preserve"> section of the </w:t>
                      </w:r>
                      <w:proofErr w:type="spellStart"/>
                      <w:r w:rsidRPr="001E7F96">
                        <w:rPr>
                          <w:rFonts w:ascii="Arial" w:eastAsia="Arial" w:hAnsi="Arial" w:cs="Arial"/>
                          <w:color w:val="000000"/>
                          <w:sz w:val="20"/>
                          <w:szCs w:val="20"/>
                        </w:rPr>
                        <w:t>Childnet</w:t>
                      </w:r>
                      <w:proofErr w:type="spellEnd"/>
                      <w:r w:rsidRPr="001E7F96">
                        <w:rPr>
                          <w:rFonts w:ascii="Arial" w:eastAsia="Arial" w:hAnsi="Arial" w:cs="Arial"/>
                          <w:color w:val="000000"/>
                          <w:sz w:val="20"/>
                          <w:szCs w:val="20"/>
                        </w:rPr>
                        <w:t xml:space="preserve"> website </w:t>
                      </w:r>
                      <w:hyperlink r:id="rId29">
                        <w:r w:rsidRPr="004B036C">
                          <w:rPr>
                            <w:rFonts w:ascii="Arial" w:eastAsia="Arial" w:hAnsi="Arial" w:cs="Arial"/>
                            <w:b/>
                            <w:color w:val="7030A0"/>
                            <w:sz w:val="20"/>
                            <w:szCs w:val="20"/>
                            <w:u w:val="single"/>
                          </w:rPr>
                          <w:t>www.childnet.com/parents-help</w:t>
                        </w:r>
                      </w:hyperlink>
                      <w:r w:rsidR="00802F20" w:rsidRPr="004B036C">
                        <w:rPr>
                          <w:rFonts w:ascii="Arial" w:eastAsia="Arial" w:hAnsi="Arial" w:cs="Arial"/>
                          <w:b/>
                          <w:color w:val="7030A0"/>
                          <w:sz w:val="20"/>
                          <w:szCs w:val="20"/>
                          <w:u w:val="single"/>
                        </w:rPr>
                        <w:t xml:space="preserve"> </w:t>
                      </w:r>
                    </w:p>
                  </w:txbxContent>
                </v:textbox>
                <w10:wrap type="square" anchorx="page"/>
              </v:shape>
            </w:pict>
          </mc:Fallback>
        </mc:AlternateContent>
      </w:r>
      <w:r w:rsidR="00774599" w:rsidRPr="0061518C">
        <w:rPr>
          <w:rFonts w:ascii="Arial" w:hAnsi="Arial" w:cs="Arial"/>
          <w:noProof/>
          <w:sz w:val="20"/>
          <w:szCs w:val="20"/>
          <w:lang w:val="en-GB" w:eastAsia="en-GB"/>
        </w:rPr>
        <mc:AlternateContent>
          <mc:Choice Requires="wps">
            <w:drawing>
              <wp:anchor distT="45720" distB="45720" distL="114300" distR="114300" simplePos="0" relativeHeight="251677696" behindDoc="0" locked="0" layoutInCell="1" allowOverlap="1" wp14:anchorId="55AD4DE4" wp14:editId="7491F4F9">
                <wp:simplePos x="0" y="0"/>
                <wp:positionH relativeFrom="page">
                  <wp:posOffset>1143000</wp:posOffset>
                </wp:positionH>
                <wp:positionV relativeFrom="paragraph">
                  <wp:posOffset>0</wp:posOffset>
                </wp:positionV>
                <wp:extent cx="6187440" cy="32004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200400"/>
                        </a:xfrm>
                        <a:prstGeom prst="rect">
                          <a:avLst/>
                        </a:prstGeom>
                        <a:noFill/>
                        <a:ln w="9525">
                          <a:noFill/>
                          <a:miter lim="800000"/>
                          <a:headEnd/>
                          <a:tailEnd/>
                        </a:ln>
                      </wps:spPr>
                      <wps:txbx>
                        <w:txbxContent>
                          <w:p w:rsidR="00774599" w:rsidRPr="001E7F96" w:rsidRDefault="00774599" w:rsidP="00774599">
                            <w:pPr>
                              <w:rPr>
                                <w:rFonts w:ascii="Arial" w:hAnsi="Arial" w:cs="Arial"/>
                                <w:sz w:val="20"/>
                                <w:szCs w:val="20"/>
                              </w:rPr>
                            </w:pPr>
                            <w:r>
                              <w:rPr>
                                <w:rFonts w:ascii="Arial" w:eastAsia="Arial" w:hAnsi="Arial" w:cs="Arial"/>
                                <w:b/>
                                <w:color w:val="538135" w:themeColor="accent6" w:themeShade="BF"/>
                                <w:spacing w:val="-3"/>
                                <w:sz w:val="36"/>
                                <w:szCs w:val="20"/>
                              </w:rPr>
                              <w:t xml:space="preserve">Find appropriate games and apps  </w:t>
                            </w:r>
                          </w:p>
                          <w:p w:rsidR="00774599" w:rsidRPr="00C5335D" w:rsidRDefault="00774599" w:rsidP="00774599">
                            <w:pPr>
                              <w:textAlignment w:val="baseline"/>
                              <w:rPr>
                                <w:rFonts w:ascii="Arial" w:eastAsia="Arial" w:hAnsi="Arial" w:cs="Arial"/>
                                <w:color w:val="000000"/>
                                <w:spacing w:val="-4"/>
                                <w:sz w:val="20"/>
                                <w:szCs w:val="20"/>
                              </w:rPr>
                            </w:pPr>
                          </w:p>
                          <w:p w:rsidR="00774599" w:rsidRPr="00C77E51" w:rsidRDefault="00774599" w:rsidP="00774599">
                            <w:pPr>
                              <w:textAlignment w:val="baseline"/>
                              <w:rPr>
                                <w:rFonts w:ascii="Arial" w:hAnsi="Arial" w:cs="Arial"/>
                                <w:sz w:val="20"/>
                                <w:szCs w:val="20"/>
                              </w:rPr>
                            </w:pPr>
                            <w:r w:rsidRPr="00C77E51">
                              <w:rPr>
                                <w:rFonts w:ascii="Arial" w:eastAsia="Arial" w:hAnsi="Arial" w:cs="Arial"/>
                                <w:color w:val="000000"/>
                                <w:spacing w:val="-4"/>
                                <w:sz w:val="20"/>
                                <w:szCs w:val="20"/>
                              </w:rPr>
                              <w:t>With hundreds of new apps being created every day it is impossible to keep up to date on what apps and games may be appropriate for</w:t>
                            </w:r>
                            <w:r w:rsidR="009C65BB">
                              <w:rPr>
                                <w:rFonts w:ascii="Arial" w:eastAsia="Arial" w:hAnsi="Arial" w:cs="Arial"/>
                                <w:color w:val="000000"/>
                                <w:spacing w:val="-4"/>
                                <w:sz w:val="20"/>
                                <w:szCs w:val="20"/>
                              </w:rPr>
                              <w:t xml:space="preserve"> a young person with SEN</w:t>
                            </w:r>
                            <w:r w:rsidRPr="00C77E51">
                              <w:rPr>
                                <w:rFonts w:ascii="Arial" w:eastAsia="Arial" w:hAnsi="Arial" w:cs="Arial"/>
                                <w:color w:val="000000"/>
                                <w:spacing w:val="-4"/>
                                <w:sz w:val="20"/>
                                <w:szCs w:val="20"/>
                              </w:rPr>
                              <w:t xml:space="preserve">. </w:t>
                            </w:r>
                            <w:r w:rsidR="00C77E51" w:rsidRPr="00C77E51">
                              <w:rPr>
                                <w:rFonts w:ascii="Arial" w:eastAsia="Arial" w:hAnsi="Arial" w:cs="Arial"/>
                                <w:color w:val="000000"/>
                                <w:spacing w:val="-4"/>
                                <w:sz w:val="20"/>
                                <w:szCs w:val="20"/>
                              </w:rPr>
                              <w:t xml:space="preserve">We would always suggest doing research and asking a few questions before allowing access to a game or app. This would include - What are the risks? How this may affect my child relating to their specific needs? What could be done to mitigate risks? Do the benefits out way the risks? These can be difficult questions to answer. </w:t>
                            </w:r>
                            <w:r w:rsidRPr="00C77E51">
                              <w:rPr>
                                <w:rFonts w:ascii="Arial" w:eastAsia="Arial" w:hAnsi="Arial" w:cs="Arial"/>
                                <w:color w:val="000000"/>
                                <w:spacing w:val="-4"/>
                                <w:sz w:val="20"/>
                                <w:szCs w:val="20"/>
                              </w:rPr>
                              <w:t xml:space="preserve">Websites like </w:t>
                            </w:r>
                            <w:hyperlink r:id="rId30" w:history="1">
                              <w:r w:rsidRPr="00C77E51">
                                <w:rPr>
                                  <w:rStyle w:val="Hyperlink"/>
                                  <w:rFonts w:ascii="Arial" w:hAnsi="Arial" w:cs="Arial"/>
                                  <w:b/>
                                  <w:color w:val="7030A0"/>
                                  <w:sz w:val="20"/>
                                  <w:szCs w:val="20"/>
                                </w:rPr>
                                <w:t>https://www.net-aware.org.uk/</w:t>
                              </w:r>
                            </w:hyperlink>
                            <w:r w:rsidRPr="00C77E51">
                              <w:rPr>
                                <w:rFonts w:ascii="Arial" w:hAnsi="Arial" w:cs="Arial"/>
                                <w:sz w:val="20"/>
                                <w:szCs w:val="20"/>
                              </w:rPr>
                              <w:t xml:space="preserve"> will give a suggested age range and danger rating for specific areas. This is established and reviewed by children and parents</w:t>
                            </w:r>
                            <w:r w:rsidR="00C77E51">
                              <w:rPr>
                                <w:rFonts w:ascii="Arial" w:hAnsi="Arial" w:cs="Arial"/>
                                <w:sz w:val="20"/>
                                <w:szCs w:val="20"/>
                              </w:rPr>
                              <w:t>. Age ranges can be misleading when applied to young people with SEN as developmentally t</w:t>
                            </w:r>
                            <w:r w:rsidR="00FD2428">
                              <w:rPr>
                                <w:rFonts w:ascii="Arial" w:hAnsi="Arial" w:cs="Arial"/>
                                <w:sz w:val="20"/>
                                <w:szCs w:val="20"/>
                              </w:rPr>
                              <w:t>hey may not be ready for content</w:t>
                            </w:r>
                            <w:r w:rsidR="00C77E51">
                              <w:rPr>
                                <w:rFonts w:ascii="Arial" w:hAnsi="Arial" w:cs="Arial"/>
                                <w:sz w:val="20"/>
                                <w:szCs w:val="20"/>
                              </w:rPr>
                              <w:t xml:space="preserve"> despite their actual age however thi</w:t>
                            </w:r>
                            <w:r w:rsidR="00FD2428">
                              <w:rPr>
                                <w:rFonts w:ascii="Arial" w:hAnsi="Arial" w:cs="Arial"/>
                                <w:sz w:val="20"/>
                                <w:szCs w:val="20"/>
                              </w:rPr>
                              <w:t xml:space="preserve">s will at least provide a gauge. </w:t>
                            </w:r>
                            <w:r w:rsidRPr="00C77E51">
                              <w:rPr>
                                <w:rFonts w:ascii="Arial" w:eastAsia="Arial" w:hAnsi="Arial" w:cs="Arial"/>
                                <w:color w:val="000000"/>
                                <w:spacing w:val="-4"/>
                                <w:sz w:val="20"/>
                                <w:szCs w:val="20"/>
                              </w:rPr>
                              <w:t xml:space="preserve">When choosing </w:t>
                            </w:r>
                            <w:r w:rsidR="00FD2428">
                              <w:rPr>
                                <w:rFonts w:ascii="Arial" w:eastAsia="Arial" w:hAnsi="Arial" w:cs="Arial"/>
                                <w:color w:val="000000"/>
                                <w:spacing w:val="-4"/>
                                <w:sz w:val="20"/>
                                <w:szCs w:val="20"/>
                              </w:rPr>
                              <w:t xml:space="preserve">from </w:t>
                            </w:r>
                            <w:r w:rsidRPr="00C77E51">
                              <w:rPr>
                                <w:rFonts w:ascii="Arial" w:eastAsia="Arial" w:hAnsi="Arial" w:cs="Arial"/>
                                <w:color w:val="000000"/>
                                <w:spacing w:val="-4"/>
                                <w:sz w:val="20"/>
                                <w:szCs w:val="20"/>
                              </w:rPr>
                              <w:t>game</w:t>
                            </w:r>
                            <w:r w:rsidR="00FD2428">
                              <w:rPr>
                                <w:rFonts w:ascii="Arial" w:eastAsia="Arial" w:hAnsi="Arial" w:cs="Arial"/>
                                <w:color w:val="000000"/>
                                <w:spacing w:val="-4"/>
                                <w:sz w:val="20"/>
                                <w:szCs w:val="20"/>
                              </w:rPr>
                              <w:t>s</w:t>
                            </w:r>
                            <w:r w:rsidRPr="00C77E51">
                              <w:rPr>
                                <w:rFonts w:ascii="Arial" w:eastAsia="Arial" w:hAnsi="Arial" w:cs="Arial"/>
                                <w:color w:val="000000"/>
                                <w:spacing w:val="-4"/>
                                <w:sz w:val="20"/>
                                <w:szCs w:val="20"/>
                              </w:rPr>
                              <w:t xml:space="preserve"> </w:t>
                            </w:r>
                            <w:r w:rsidR="00FD2428">
                              <w:rPr>
                                <w:rFonts w:ascii="Arial" w:eastAsia="Arial" w:hAnsi="Arial" w:cs="Arial"/>
                                <w:color w:val="000000"/>
                                <w:spacing w:val="-4"/>
                                <w:sz w:val="20"/>
                                <w:szCs w:val="20"/>
                              </w:rPr>
                              <w:t xml:space="preserve">they </w:t>
                            </w:r>
                            <w:r w:rsidRPr="00C77E51">
                              <w:rPr>
                                <w:rFonts w:ascii="Arial" w:eastAsia="Arial" w:hAnsi="Arial" w:cs="Arial"/>
                                <w:color w:val="000000"/>
                                <w:spacing w:val="-4"/>
                                <w:sz w:val="20"/>
                                <w:szCs w:val="20"/>
                              </w:rPr>
                              <w:t>have age ratings</w:t>
                            </w:r>
                            <w:r w:rsidR="00FD2428">
                              <w:rPr>
                                <w:rFonts w:ascii="Arial" w:eastAsia="Arial" w:hAnsi="Arial" w:cs="Arial"/>
                                <w:color w:val="000000"/>
                                <w:spacing w:val="-4"/>
                                <w:sz w:val="20"/>
                                <w:szCs w:val="20"/>
                              </w:rPr>
                              <w:t>,</w:t>
                            </w:r>
                            <w:r w:rsidRPr="00C77E51">
                              <w:rPr>
                                <w:rFonts w:ascii="Arial" w:eastAsia="Arial" w:hAnsi="Arial" w:cs="Arial"/>
                                <w:color w:val="000000"/>
                                <w:spacing w:val="-4"/>
                                <w:sz w:val="20"/>
                                <w:szCs w:val="20"/>
                              </w:rPr>
                              <w:t xml:space="preserve"> </w:t>
                            </w:r>
                            <w:r w:rsidR="00FD2428">
                              <w:rPr>
                                <w:rFonts w:ascii="Arial" w:eastAsia="Arial" w:hAnsi="Arial" w:cs="Arial"/>
                                <w:color w:val="000000"/>
                                <w:spacing w:val="-4"/>
                                <w:sz w:val="20"/>
                                <w:szCs w:val="20"/>
                              </w:rPr>
                              <w:t>much like films and these are decided</w:t>
                            </w:r>
                            <w:r w:rsidRPr="00C77E51">
                              <w:rPr>
                                <w:rFonts w:ascii="Arial" w:eastAsia="Arial" w:hAnsi="Arial" w:cs="Arial"/>
                                <w:color w:val="000000"/>
                                <w:spacing w:val="-4"/>
                                <w:sz w:val="20"/>
                                <w:szCs w:val="20"/>
                              </w:rPr>
                              <w:t xml:space="preserve"> by the game’s content. PEGI (</w:t>
                            </w:r>
                            <w:r w:rsidRPr="00C77E51">
                              <w:rPr>
                                <w:rFonts w:ascii="Arial" w:eastAsia="Arial" w:hAnsi="Arial" w:cs="Arial"/>
                                <w:b/>
                                <w:color w:val="000000"/>
                                <w:spacing w:val="-4"/>
                                <w:sz w:val="20"/>
                                <w:szCs w:val="20"/>
                              </w:rPr>
                              <w:t xml:space="preserve">pegi.info) </w:t>
                            </w:r>
                            <w:r w:rsidRPr="00C77E51">
                              <w:rPr>
                                <w:rFonts w:ascii="Arial" w:eastAsia="Arial" w:hAnsi="Arial" w:cs="Arial"/>
                                <w:color w:val="000000"/>
                                <w:spacing w:val="-4"/>
                                <w:sz w:val="20"/>
                                <w:szCs w:val="20"/>
                              </w:rPr>
                              <w:t xml:space="preserve">set these ratings along with content descriptors which indicate if a game contains things like violence, in app purchases or scenes of a sexual nature. </w:t>
                            </w:r>
                            <w:r w:rsidR="00FD2428">
                              <w:rPr>
                                <w:rFonts w:ascii="Arial" w:eastAsia="Arial" w:hAnsi="Arial" w:cs="Arial"/>
                                <w:color w:val="000000"/>
                                <w:spacing w:val="-4"/>
                                <w:sz w:val="20"/>
                                <w:szCs w:val="20"/>
                              </w:rPr>
                              <w:t xml:space="preserve">Many apps from official sources will also have age ratings to help you decide if they are appropriate. This includes the Apple App store, </w:t>
                            </w:r>
                            <w:r w:rsidRPr="00C77E51">
                              <w:rPr>
                                <w:rFonts w:ascii="Arial" w:eastAsia="Arial" w:hAnsi="Arial" w:cs="Arial"/>
                                <w:color w:val="000000"/>
                                <w:spacing w:val="-4"/>
                                <w:sz w:val="20"/>
                                <w:szCs w:val="20"/>
                              </w:rPr>
                              <w:t>Google Play and Windows Store apps</w:t>
                            </w:r>
                            <w:r w:rsidR="000049C3">
                              <w:rPr>
                                <w:rFonts w:ascii="Arial" w:eastAsia="Arial" w:hAnsi="Arial" w:cs="Arial"/>
                                <w:color w:val="000000"/>
                                <w:spacing w:val="-4"/>
                                <w:sz w:val="20"/>
                                <w:szCs w:val="20"/>
                              </w:rPr>
                              <w:t xml:space="preserve">. Reading reviews can also be a helpful way of finding out about suitability. Another consideration when considering the use of apps and games is many offer </w:t>
                            </w:r>
                            <w:r w:rsidRPr="00C77E51">
                              <w:rPr>
                                <w:rFonts w:ascii="Arial" w:eastAsia="Arial" w:hAnsi="Arial" w:cs="Arial"/>
                                <w:color w:val="000000"/>
                                <w:spacing w:val="-4"/>
                                <w:sz w:val="20"/>
                                <w:szCs w:val="20"/>
                              </w:rPr>
                              <w:t xml:space="preserve">in-app purchases which means spending real money </w:t>
                            </w:r>
                            <w:r w:rsidR="000049C3">
                              <w:rPr>
                                <w:rFonts w:ascii="Arial" w:eastAsia="Arial" w:hAnsi="Arial" w:cs="Arial"/>
                                <w:color w:val="000000"/>
                                <w:spacing w:val="-4"/>
                                <w:sz w:val="20"/>
                                <w:szCs w:val="20"/>
                              </w:rPr>
                              <w:t xml:space="preserve">often linked to a bank card </w:t>
                            </w:r>
                            <w:r w:rsidRPr="00C77E51">
                              <w:rPr>
                                <w:rFonts w:ascii="Arial" w:eastAsia="Arial" w:hAnsi="Arial" w:cs="Arial"/>
                                <w:color w:val="000000"/>
                                <w:spacing w:val="-4"/>
                                <w:sz w:val="20"/>
                                <w:szCs w:val="20"/>
                              </w:rPr>
                              <w:t xml:space="preserve">on in-game features. </w:t>
                            </w:r>
                            <w:r w:rsidR="000049C3">
                              <w:rPr>
                                <w:rFonts w:ascii="Arial" w:eastAsia="Arial" w:hAnsi="Arial" w:cs="Arial"/>
                                <w:color w:val="000000"/>
                                <w:spacing w:val="-4"/>
                                <w:sz w:val="20"/>
                                <w:szCs w:val="20"/>
                              </w:rPr>
                              <w:t xml:space="preserve">Many parents have had unexpected large bills after linking a card to an account then allowing their child to play a game and unwittingly buying content. </w:t>
                            </w:r>
                            <w:r w:rsidRPr="00C77E51">
                              <w:rPr>
                                <w:rFonts w:ascii="Arial" w:eastAsia="Arial" w:hAnsi="Arial" w:cs="Arial"/>
                                <w:color w:val="000000"/>
                                <w:spacing w:val="-4"/>
                                <w:sz w:val="20"/>
                                <w:szCs w:val="20"/>
                              </w:rPr>
                              <w:t>You can turn off in-app purchases and protect them with a password</w:t>
                            </w:r>
                            <w:r w:rsidR="000049C3">
                              <w:rPr>
                                <w:rFonts w:ascii="Arial" w:eastAsia="Arial" w:hAnsi="Arial" w:cs="Arial"/>
                                <w:color w:val="000000"/>
                                <w:spacing w:val="-4"/>
                                <w:sz w:val="20"/>
                                <w:szCs w:val="20"/>
                              </w:rPr>
                              <w:t xml:space="preserve"> in most device settings</w:t>
                            </w:r>
                            <w:r w:rsidRPr="00C77E51">
                              <w:rPr>
                                <w:rFonts w:ascii="Arial" w:eastAsia="Arial" w:hAnsi="Arial" w:cs="Arial"/>
                                <w:color w:val="000000"/>
                                <w:spacing w:val="-4"/>
                                <w:sz w:val="20"/>
                                <w:szCs w:val="20"/>
                              </w:rPr>
                              <w:t xml:space="preserve">. To find more information about how to do this visit </w:t>
                            </w:r>
                            <w:hyperlink r:id="rId31">
                              <w:r w:rsidRPr="000049C3">
                                <w:rPr>
                                  <w:rFonts w:ascii="Arial" w:eastAsia="Arial" w:hAnsi="Arial" w:cs="Arial"/>
                                  <w:b/>
                                  <w:color w:val="7030A0"/>
                                  <w:spacing w:val="-4"/>
                                  <w:sz w:val="20"/>
                                  <w:szCs w:val="20"/>
                                  <w:u w:val="single"/>
                                </w:rPr>
                                <w:t>www.childnet.com/in-app-purchases</w:t>
                              </w:r>
                            </w:hyperlink>
                            <w:r w:rsidRPr="000049C3">
                              <w:rPr>
                                <w:rFonts w:ascii="Arial" w:eastAsia="Arial" w:hAnsi="Arial" w:cs="Arial"/>
                                <w:color w:val="7030A0"/>
                                <w:spacing w:val="-4"/>
                                <w:sz w:val="20"/>
                                <w:szCs w:val="20"/>
                                <w:u w:val="single"/>
                              </w:rPr>
                              <w:t>.</w:t>
                            </w:r>
                            <w:r w:rsidRPr="000049C3">
                              <w:rPr>
                                <w:rFonts w:ascii="Arial" w:hAnsi="Arial" w:cs="Arial"/>
                                <w:color w:val="7030A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D4DE4" id="_x0000_s1036" type="#_x0000_t202" style="position:absolute;margin-left:90pt;margin-top:0;width:487.2pt;height:252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" filled="f" stroked="f">
                <v:textbox>
                  <w:txbxContent>
                    <w:p w:rsidR="00774599" w:rsidRPr="001E7F96" w:rsidRDefault="00774599" w:rsidP="00774599">
                      <w:pPr>
                        <w:rPr>
                          <w:rFonts w:ascii="Arial" w:hAnsi="Arial" w:cs="Arial"/>
                          <w:sz w:val="20"/>
                          <w:szCs w:val="20"/>
                        </w:rPr>
                      </w:pPr>
                      <w:r>
                        <w:rPr>
                          <w:rFonts w:ascii="Arial" w:eastAsia="Arial" w:hAnsi="Arial" w:cs="Arial"/>
                          <w:b/>
                          <w:color w:val="538135" w:themeColor="accent6" w:themeShade="BF"/>
                          <w:spacing w:val="-3"/>
                          <w:sz w:val="36"/>
                          <w:szCs w:val="20"/>
                        </w:rPr>
                        <w:t xml:space="preserve">Find appropriate games and apps  </w:t>
                      </w:r>
                    </w:p>
                    <w:p w:rsidR="00774599" w:rsidRPr="00C5335D" w:rsidRDefault="00774599" w:rsidP="00774599">
                      <w:pPr>
                        <w:textAlignment w:val="baseline"/>
                        <w:rPr>
                          <w:rFonts w:ascii="Arial" w:eastAsia="Arial" w:hAnsi="Arial" w:cs="Arial"/>
                          <w:color w:val="000000"/>
                          <w:spacing w:val="-4"/>
                          <w:sz w:val="20"/>
                          <w:szCs w:val="20"/>
                        </w:rPr>
                      </w:pPr>
                    </w:p>
                    <w:p w:rsidR="00774599" w:rsidRPr="00C77E51" w:rsidRDefault="00774599" w:rsidP="00774599">
                      <w:pPr>
                        <w:textAlignment w:val="baseline"/>
                        <w:rPr>
                          <w:rFonts w:ascii="Arial" w:hAnsi="Arial" w:cs="Arial"/>
                          <w:sz w:val="20"/>
                          <w:szCs w:val="20"/>
                        </w:rPr>
                      </w:pPr>
                      <w:r w:rsidRPr="00C77E51">
                        <w:rPr>
                          <w:rFonts w:ascii="Arial" w:eastAsia="Arial" w:hAnsi="Arial" w:cs="Arial"/>
                          <w:color w:val="000000"/>
                          <w:spacing w:val="-4"/>
                          <w:sz w:val="20"/>
                          <w:szCs w:val="20"/>
                        </w:rPr>
                        <w:t>With hundreds of new apps being created every day it is impossible to keep up to date on what apps and games may be appropriate for</w:t>
                      </w:r>
                      <w:r w:rsidR="009C65BB">
                        <w:rPr>
                          <w:rFonts w:ascii="Arial" w:eastAsia="Arial" w:hAnsi="Arial" w:cs="Arial"/>
                          <w:color w:val="000000"/>
                          <w:spacing w:val="-4"/>
                          <w:sz w:val="20"/>
                          <w:szCs w:val="20"/>
                        </w:rPr>
                        <w:t xml:space="preserve"> a young person with SEN</w:t>
                      </w:r>
                      <w:r w:rsidRPr="00C77E51">
                        <w:rPr>
                          <w:rFonts w:ascii="Arial" w:eastAsia="Arial" w:hAnsi="Arial" w:cs="Arial"/>
                          <w:color w:val="000000"/>
                          <w:spacing w:val="-4"/>
                          <w:sz w:val="20"/>
                          <w:szCs w:val="20"/>
                        </w:rPr>
                        <w:t xml:space="preserve">. </w:t>
                      </w:r>
                      <w:r w:rsidR="00C77E51" w:rsidRPr="00C77E51">
                        <w:rPr>
                          <w:rFonts w:ascii="Arial" w:eastAsia="Arial" w:hAnsi="Arial" w:cs="Arial"/>
                          <w:color w:val="000000"/>
                          <w:spacing w:val="-4"/>
                          <w:sz w:val="20"/>
                          <w:szCs w:val="20"/>
                        </w:rPr>
                        <w:t xml:space="preserve">We would always suggest doing research and asking a few questions before allowing access to a game or app. This would include - What are the risks? How this may affect my child relating to their specific needs? What could be done to mitigate risks? Do the benefits out way the risks? These can be difficult questions to answer. </w:t>
                      </w:r>
                      <w:r w:rsidRPr="00C77E51">
                        <w:rPr>
                          <w:rFonts w:ascii="Arial" w:eastAsia="Arial" w:hAnsi="Arial" w:cs="Arial"/>
                          <w:color w:val="000000"/>
                          <w:spacing w:val="-4"/>
                          <w:sz w:val="20"/>
                          <w:szCs w:val="20"/>
                        </w:rPr>
                        <w:t xml:space="preserve">Websites like </w:t>
                      </w:r>
                      <w:hyperlink r:id="rId32" w:history="1">
                        <w:r w:rsidRPr="00C77E51">
                          <w:rPr>
                            <w:rStyle w:val="Hyperlink"/>
                            <w:rFonts w:ascii="Arial" w:hAnsi="Arial" w:cs="Arial"/>
                            <w:b/>
                            <w:color w:val="7030A0"/>
                            <w:sz w:val="20"/>
                            <w:szCs w:val="20"/>
                          </w:rPr>
                          <w:t>https://www.net-aware.org.uk/</w:t>
                        </w:r>
                      </w:hyperlink>
                      <w:r w:rsidRPr="00C77E51">
                        <w:rPr>
                          <w:rFonts w:ascii="Arial" w:hAnsi="Arial" w:cs="Arial"/>
                          <w:sz w:val="20"/>
                          <w:szCs w:val="20"/>
                        </w:rPr>
                        <w:t xml:space="preserve"> will give a suggested age range and danger rating for specific areas. This is established and reviewed by children and parents</w:t>
                      </w:r>
                      <w:r w:rsidR="00C77E51">
                        <w:rPr>
                          <w:rFonts w:ascii="Arial" w:hAnsi="Arial" w:cs="Arial"/>
                          <w:sz w:val="20"/>
                          <w:szCs w:val="20"/>
                        </w:rPr>
                        <w:t>. Age ranges can be misleading when applied to young people with SEN as developmentally t</w:t>
                      </w:r>
                      <w:r w:rsidR="00FD2428">
                        <w:rPr>
                          <w:rFonts w:ascii="Arial" w:hAnsi="Arial" w:cs="Arial"/>
                          <w:sz w:val="20"/>
                          <w:szCs w:val="20"/>
                        </w:rPr>
                        <w:t>hey may not be ready for content</w:t>
                      </w:r>
                      <w:r w:rsidR="00C77E51">
                        <w:rPr>
                          <w:rFonts w:ascii="Arial" w:hAnsi="Arial" w:cs="Arial"/>
                          <w:sz w:val="20"/>
                          <w:szCs w:val="20"/>
                        </w:rPr>
                        <w:t xml:space="preserve"> despite their actual age however thi</w:t>
                      </w:r>
                      <w:r w:rsidR="00FD2428">
                        <w:rPr>
                          <w:rFonts w:ascii="Arial" w:hAnsi="Arial" w:cs="Arial"/>
                          <w:sz w:val="20"/>
                          <w:szCs w:val="20"/>
                        </w:rPr>
                        <w:t xml:space="preserve">s will at least provide a gauge. </w:t>
                      </w:r>
                      <w:r w:rsidRPr="00C77E51">
                        <w:rPr>
                          <w:rFonts w:ascii="Arial" w:eastAsia="Arial" w:hAnsi="Arial" w:cs="Arial"/>
                          <w:color w:val="000000"/>
                          <w:spacing w:val="-4"/>
                          <w:sz w:val="20"/>
                          <w:szCs w:val="20"/>
                        </w:rPr>
                        <w:t xml:space="preserve">When choosing </w:t>
                      </w:r>
                      <w:r w:rsidR="00FD2428">
                        <w:rPr>
                          <w:rFonts w:ascii="Arial" w:eastAsia="Arial" w:hAnsi="Arial" w:cs="Arial"/>
                          <w:color w:val="000000"/>
                          <w:spacing w:val="-4"/>
                          <w:sz w:val="20"/>
                          <w:szCs w:val="20"/>
                        </w:rPr>
                        <w:t xml:space="preserve">from </w:t>
                      </w:r>
                      <w:r w:rsidRPr="00C77E51">
                        <w:rPr>
                          <w:rFonts w:ascii="Arial" w:eastAsia="Arial" w:hAnsi="Arial" w:cs="Arial"/>
                          <w:color w:val="000000"/>
                          <w:spacing w:val="-4"/>
                          <w:sz w:val="20"/>
                          <w:szCs w:val="20"/>
                        </w:rPr>
                        <w:t>game</w:t>
                      </w:r>
                      <w:r w:rsidR="00FD2428">
                        <w:rPr>
                          <w:rFonts w:ascii="Arial" w:eastAsia="Arial" w:hAnsi="Arial" w:cs="Arial"/>
                          <w:color w:val="000000"/>
                          <w:spacing w:val="-4"/>
                          <w:sz w:val="20"/>
                          <w:szCs w:val="20"/>
                        </w:rPr>
                        <w:t>s</w:t>
                      </w:r>
                      <w:r w:rsidRPr="00C77E51">
                        <w:rPr>
                          <w:rFonts w:ascii="Arial" w:eastAsia="Arial" w:hAnsi="Arial" w:cs="Arial"/>
                          <w:color w:val="000000"/>
                          <w:spacing w:val="-4"/>
                          <w:sz w:val="20"/>
                          <w:szCs w:val="20"/>
                        </w:rPr>
                        <w:t xml:space="preserve"> </w:t>
                      </w:r>
                      <w:r w:rsidR="00FD2428">
                        <w:rPr>
                          <w:rFonts w:ascii="Arial" w:eastAsia="Arial" w:hAnsi="Arial" w:cs="Arial"/>
                          <w:color w:val="000000"/>
                          <w:spacing w:val="-4"/>
                          <w:sz w:val="20"/>
                          <w:szCs w:val="20"/>
                        </w:rPr>
                        <w:t xml:space="preserve">they </w:t>
                      </w:r>
                      <w:r w:rsidRPr="00C77E51">
                        <w:rPr>
                          <w:rFonts w:ascii="Arial" w:eastAsia="Arial" w:hAnsi="Arial" w:cs="Arial"/>
                          <w:color w:val="000000"/>
                          <w:spacing w:val="-4"/>
                          <w:sz w:val="20"/>
                          <w:szCs w:val="20"/>
                        </w:rPr>
                        <w:t>have age ratings</w:t>
                      </w:r>
                      <w:r w:rsidR="00FD2428">
                        <w:rPr>
                          <w:rFonts w:ascii="Arial" w:eastAsia="Arial" w:hAnsi="Arial" w:cs="Arial"/>
                          <w:color w:val="000000"/>
                          <w:spacing w:val="-4"/>
                          <w:sz w:val="20"/>
                          <w:szCs w:val="20"/>
                        </w:rPr>
                        <w:t>,</w:t>
                      </w:r>
                      <w:r w:rsidRPr="00C77E51">
                        <w:rPr>
                          <w:rFonts w:ascii="Arial" w:eastAsia="Arial" w:hAnsi="Arial" w:cs="Arial"/>
                          <w:color w:val="000000"/>
                          <w:spacing w:val="-4"/>
                          <w:sz w:val="20"/>
                          <w:szCs w:val="20"/>
                        </w:rPr>
                        <w:t xml:space="preserve"> </w:t>
                      </w:r>
                      <w:r w:rsidR="00FD2428">
                        <w:rPr>
                          <w:rFonts w:ascii="Arial" w:eastAsia="Arial" w:hAnsi="Arial" w:cs="Arial"/>
                          <w:color w:val="000000"/>
                          <w:spacing w:val="-4"/>
                          <w:sz w:val="20"/>
                          <w:szCs w:val="20"/>
                        </w:rPr>
                        <w:t>much like films and these are decided</w:t>
                      </w:r>
                      <w:r w:rsidRPr="00C77E51">
                        <w:rPr>
                          <w:rFonts w:ascii="Arial" w:eastAsia="Arial" w:hAnsi="Arial" w:cs="Arial"/>
                          <w:color w:val="000000"/>
                          <w:spacing w:val="-4"/>
                          <w:sz w:val="20"/>
                          <w:szCs w:val="20"/>
                        </w:rPr>
                        <w:t xml:space="preserve"> by the game’s content. PEGI (</w:t>
                      </w:r>
                      <w:r w:rsidRPr="00C77E51">
                        <w:rPr>
                          <w:rFonts w:ascii="Arial" w:eastAsia="Arial" w:hAnsi="Arial" w:cs="Arial"/>
                          <w:b/>
                          <w:color w:val="000000"/>
                          <w:spacing w:val="-4"/>
                          <w:sz w:val="20"/>
                          <w:szCs w:val="20"/>
                        </w:rPr>
                        <w:t xml:space="preserve">pegi.info) </w:t>
                      </w:r>
                      <w:r w:rsidRPr="00C77E51">
                        <w:rPr>
                          <w:rFonts w:ascii="Arial" w:eastAsia="Arial" w:hAnsi="Arial" w:cs="Arial"/>
                          <w:color w:val="000000"/>
                          <w:spacing w:val="-4"/>
                          <w:sz w:val="20"/>
                          <w:szCs w:val="20"/>
                        </w:rPr>
                        <w:t xml:space="preserve">set these ratings along with content descriptors which indicate if a game contains things like violence, in app purchases or scenes of a sexual nature. </w:t>
                      </w:r>
                      <w:r w:rsidR="00FD2428">
                        <w:rPr>
                          <w:rFonts w:ascii="Arial" w:eastAsia="Arial" w:hAnsi="Arial" w:cs="Arial"/>
                          <w:color w:val="000000"/>
                          <w:spacing w:val="-4"/>
                          <w:sz w:val="20"/>
                          <w:szCs w:val="20"/>
                        </w:rPr>
                        <w:t xml:space="preserve">Many apps from official sources will also have age ratings to help you decide if they are appropriate. This includes the Apple App store, </w:t>
                      </w:r>
                      <w:r w:rsidRPr="00C77E51">
                        <w:rPr>
                          <w:rFonts w:ascii="Arial" w:eastAsia="Arial" w:hAnsi="Arial" w:cs="Arial"/>
                          <w:color w:val="000000"/>
                          <w:spacing w:val="-4"/>
                          <w:sz w:val="20"/>
                          <w:szCs w:val="20"/>
                        </w:rPr>
                        <w:t>Google Play and Windows Store apps</w:t>
                      </w:r>
                      <w:r w:rsidR="000049C3">
                        <w:rPr>
                          <w:rFonts w:ascii="Arial" w:eastAsia="Arial" w:hAnsi="Arial" w:cs="Arial"/>
                          <w:color w:val="000000"/>
                          <w:spacing w:val="-4"/>
                          <w:sz w:val="20"/>
                          <w:szCs w:val="20"/>
                        </w:rPr>
                        <w:t xml:space="preserve">. Reading reviews can also be a helpful way of finding out about suitability. Another consideration when considering the use of apps and games is many offer </w:t>
                      </w:r>
                      <w:r w:rsidRPr="00C77E51">
                        <w:rPr>
                          <w:rFonts w:ascii="Arial" w:eastAsia="Arial" w:hAnsi="Arial" w:cs="Arial"/>
                          <w:color w:val="000000"/>
                          <w:spacing w:val="-4"/>
                          <w:sz w:val="20"/>
                          <w:szCs w:val="20"/>
                        </w:rPr>
                        <w:t xml:space="preserve">in-app purchases which means spending real money </w:t>
                      </w:r>
                      <w:r w:rsidR="000049C3">
                        <w:rPr>
                          <w:rFonts w:ascii="Arial" w:eastAsia="Arial" w:hAnsi="Arial" w:cs="Arial"/>
                          <w:color w:val="000000"/>
                          <w:spacing w:val="-4"/>
                          <w:sz w:val="20"/>
                          <w:szCs w:val="20"/>
                        </w:rPr>
                        <w:t xml:space="preserve">often linked to a bank card </w:t>
                      </w:r>
                      <w:r w:rsidRPr="00C77E51">
                        <w:rPr>
                          <w:rFonts w:ascii="Arial" w:eastAsia="Arial" w:hAnsi="Arial" w:cs="Arial"/>
                          <w:color w:val="000000"/>
                          <w:spacing w:val="-4"/>
                          <w:sz w:val="20"/>
                          <w:szCs w:val="20"/>
                        </w:rPr>
                        <w:t xml:space="preserve">on in-game features. </w:t>
                      </w:r>
                      <w:r w:rsidR="000049C3">
                        <w:rPr>
                          <w:rFonts w:ascii="Arial" w:eastAsia="Arial" w:hAnsi="Arial" w:cs="Arial"/>
                          <w:color w:val="000000"/>
                          <w:spacing w:val="-4"/>
                          <w:sz w:val="20"/>
                          <w:szCs w:val="20"/>
                        </w:rPr>
                        <w:t xml:space="preserve">Many parents have had unexpected large bills after linking a card to an account then allowing their child to play a game and unwittingly buying content. </w:t>
                      </w:r>
                      <w:r w:rsidRPr="00C77E51">
                        <w:rPr>
                          <w:rFonts w:ascii="Arial" w:eastAsia="Arial" w:hAnsi="Arial" w:cs="Arial"/>
                          <w:color w:val="000000"/>
                          <w:spacing w:val="-4"/>
                          <w:sz w:val="20"/>
                          <w:szCs w:val="20"/>
                        </w:rPr>
                        <w:t>You can turn off in-app purchases and protect them with a password</w:t>
                      </w:r>
                      <w:r w:rsidR="000049C3">
                        <w:rPr>
                          <w:rFonts w:ascii="Arial" w:eastAsia="Arial" w:hAnsi="Arial" w:cs="Arial"/>
                          <w:color w:val="000000"/>
                          <w:spacing w:val="-4"/>
                          <w:sz w:val="20"/>
                          <w:szCs w:val="20"/>
                        </w:rPr>
                        <w:t xml:space="preserve"> in most device settings</w:t>
                      </w:r>
                      <w:r w:rsidRPr="00C77E51">
                        <w:rPr>
                          <w:rFonts w:ascii="Arial" w:eastAsia="Arial" w:hAnsi="Arial" w:cs="Arial"/>
                          <w:color w:val="000000"/>
                          <w:spacing w:val="-4"/>
                          <w:sz w:val="20"/>
                          <w:szCs w:val="20"/>
                        </w:rPr>
                        <w:t xml:space="preserve">. To find more information about how to do this visit </w:t>
                      </w:r>
                      <w:hyperlink r:id="rId33">
                        <w:r w:rsidRPr="000049C3">
                          <w:rPr>
                            <w:rFonts w:ascii="Arial" w:eastAsia="Arial" w:hAnsi="Arial" w:cs="Arial"/>
                            <w:b/>
                            <w:color w:val="7030A0"/>
                            <w:spacing w:val="-4"/>
                            <w:sz w:val="20"/>
                            <w:szCs w:val="20"/>
                            <w:u w:val="single"/>
                          </w:rPr>
                          <w:t>www.childnet.com/in-app-purchases</w:t>
                        </w:r>
                      </w:hyperlink>
                      <w:r w:rsidRPr="000049C3">
                        <w:rPr>
                          <w:rFonts w:ascii="Arial" w:eastAsia="Arial" w:hAnsi="Arial" w:cs="Arial"/>
                          <w:color w:val="7030A0"/>
                          <w:spacing w:val="-4"/>
                          <w:sz w:val="20"/>
                          <w:szCs w:val="20"/>
                          <w:u w:val="single"/>
                        </w:rPr>
                        <w:t>.</w:t>
                      </w:r>
                      <w:r w:rsidRPr="000049C3">
                        <w:rPr>
                          <w:rFonts w:ascii="Arial" w:hAnsi="Arial" w:cs="Arial"/>
                          <w:color w:val="7030A0"/>
                          <w:sz w:val="20"/>
                          <w:szCs w:val="20"/>
                        </w:rPr>
                        <w:t xml:space="preserve"> </w:t>
                      </w:r>
                    </w:p>
                  </w:txbxContent>
                </v:textbox>
                <w10:wrap type="square" anchorx="page"/>
              </v:shape>
            </w:pict>
          </mc:Fallback>
        </mc:AlternateContent>
      </w:r>
    </w:p>
    <w:p w:rsidR="000C5575" w:rsidRDefault="000C5575" w:rsidP="001E7F96">
      <w:pPr>
        <w:rPr>
          <w:rFonts w:ascii="Arial" w:hAnsi="Arial" w:cs="Arial"/>
          <w:sz w:val="20"/>
          <w:szCs w:val="20"/>
        </w:rPr>
      </w:pPr>
    </w:p>
    <w:p w:rsidR="0061518C" w:rsidRDefault="00755673" w:rsidP="001E7F96">
      <w:pPr>
        <w:rPr>
          <w:rFonts w:ascii="Arial" w:hAnsi="Arial" w:cs="Arial"/>
          <w:sz w:val="20"/>
          <w:szCs w:val="20"/>
        </w:rPr>
      </w:pPr>
      <w:r>
        <w:rPr>
          <w:noProof/>
          <w:lang w:val="en-GB" w:eastAsia="en-GB"/>
        </w:rPr>
        <mc:AlternateContent>
          <mc:Choice Requires="wps">
            <w:drawing>
              <wp:anchor distT="0" distB="0" distL="114300" distR="114300" simplePos="0" relativeHeight="251707392" behindDoc="1" locked="0" layoutInCell="1" allowOverlap="1" wp14:anchorId="396FA011" wp14:editId="0A5C6EDE">
                <wp:simplePos x="0" y="0"/>
                <wp:positionH relativeFrom="page">
                  <wp:align>right</wp:align>
                </wp:positionH>
                <wp:positionV relativeFrom="paragraph">
                  <wp:posOffset>1087120</wp:posOffset>
                </wp:positionV>
                <wp:extent cx="7554686" cy="3086100"/>
                <wp:effectExtent l="0" t="0" r="8255" b="0"/>
                <wp:wrapNone/>
                <wp:docPr id="38" name="Rectangle 38"/>
                <wp:cNvGraphicFramePr/>
                <a:graphic xmlns:a="http://schemas.openxmlformats.org/drawingml/2006/main">
                  <a:graphicData uri="http://schemas.microsoft.com/office/word/2010/wordprocessingShape">
                    <wps:wsp>
                      <wps:cNvSpPr/>
                      <wps:spPr>
                        <a:xfrm>
                          <a:off x="0" y="0"/>
                          <a:ext cx="7554686" cy="3086100"/>
                        </a:xfrm>
                        <a:prstGeom prst="rect">
                          <a:avLst/>
                        </a:prstGeom>
                        <a:solidFill>
                          <a:srgbClr val="846B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DE8A8" id="Rectangle 38" o:spid="_x0000_s1026" style="position:absolute;margin-left:543.65pt;margin-top:85.6pt;width:594.85pt;height:243pt;z-index:-2516090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" fillcolor="#846bb5" stroked="f" strokeweight="1pt">
                <w10:wrap anchorx="page"/>
              </v:rect>
            </w:pict>
          </mc:Fallback>
        </mc:AlternateContent>
      </w:r>
      <w:r w:rsidRPr="0061518C">
        <w:rPr>
          <w:rFonts w:ascii="Arial" w:hAnsi="Arial" w:cs="Arial"/>
          <w:noProof/>
          <w:sz w:val="20"/>
          <w:szCs w:val="20"/>
          <w:lang w:val="en-GB" w:eastAsia="en-GB"/>
        </w:rPr>
        <mc:AlternateContent>
          <mc:Choice Requires="wps">
            <w:drawing>
              <wp:anchor distT="45720" distB="45720" distL="114300" distR="114300" simplePos="0" relativeHeight="251687936" behindDoc="0" locked="0" layoutInCell="1" allowOverlap="1" wp14:anchorId="357DF563" wp14:editId="3C3BB7FF">
                <wp:simplePos x="0" y="0"/>
                <wp:positionH relativeFrom="page">
                  <wp:posOffset>1155700</wp:posOffset>
                </wp:positionH>
                <wp:positionV relativeFrom="paragraph">
                  <wp:posOffset>223520</wp:posOffset>
                </wp:positionV>
                <wp:extent cx="6187440" cy="8763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876300"/>
                        </a:xfrm>
                        <a:prstGeom prst="rect">
                          <a:avLst/>
                        </a:prstGeom>
                        <a:noFill/>
                        <a:ln w="9525">
                          <a:noFill/>
                          <a:miter lim="800000"/>
                          <a:headEnd/>
                          <a:tailEnd/>
                        </a:ln>
                      </wps:spPr>
                      <wps:txbx>
                        <w:txbxContent>
                          <w:p w:rsidR="00FF68DE" w:rsidRPr="001E7F96" w:rsidRDefault="00FF68DE" w:rsidP="00FF68DE">
                            <w:pPr>
                              <w:rPr>
                                <w:rFonts w:ascii="Arial" w:hAnsi="Arial" w:cs="Arial"/>
                                <w:sz w:val="20"/>
                                <w:szCs w:val="20"/>
                              </w:rPr>
                            </w:pPr>
                            <w:r>
                              <w:rPr>
                                <w:rFonts w:ascii="Arial" w:eastAsia="Arial" w:hAnsi="Arial" w:cs="Arial"/>
                                <w:b/>
                                <w:color w:val="538135" w:themeColor="accent6" w:themeShade="BF"/>
                                <w:spacing w:val="-3"/>
                                <w:sz w:val="36"/>
                                <w:szCs w:val="20"/>
                              </w:rPr>
                              <w:t>Visit our online safety webpage</w:t>
                            </w:r>
                          </w:p>
                          <w:p w:rsidR="00FF68DE" w:rsidRPr="004B036C" w:rsidRDefault="00FF68DE" w:rsidP="00FF68DE">
                            <w:pPr>
                              <w:textAlignment w:val="baseline"/>
                              <w:rPr>
                                <w:rFonts w:ascii="Arial" w:eastAsia="Arial" w:hAnsi="Arial" w:cs="Arial"/>
                                <w:spacing w:val="-4"/>
                                <w:sz w:val="20"/>
                                <w:szCs w:val="20"/>
                              </w:rPr>
                            </w:pPr>
                          </w:p>
                          <w:p w:rsidR="00FF68DE" w:rsidRDefault="004B036C" w:rsidP="00FF68DE">
                            <w:pPr>
                              <w:textAlignment w:val="baseline"/>
                              <w:rPr>
                                <w:rFonts w:ascii="Arial" w:hAnsi="Arial" w:cs="Arial"/>
                                <w:sz w:val="20"/>
                                <w:szCs w:val="20"/>
                              </w:rPr>
                            </w:pPr>
                            <w:r>
                              <w:rPr>
                                <w:rFonts w:ascii="Arial" w:eastAsia="Arial" w:hAnsi="Arial" w:cs="Arial"/>
                                <w:sz w:val="20"/>
                                <w:szCs w:val="20"/>
                              </w:rPr>
                              <w:t xml:space="preserve">For more information </w:t>
                            </w:r>
                            <w:r w:rsidRPr="004B036C">
                              <w:rPr>
                                <w:rFonts w:ascii="Arial" w:eastAsia="Arial" w:hAnsi="Arial" w:cs="Arial"/>
                                <w:sz w:val="20"/>
                                <w:szCs w:val="20"/>
                              </w:rPr>
                              <w:t>on how to keep y</w:t>
                            </w:r>
                            <w:r w:rsidR="009C65BB">
                              <w:rPr>
                                <w:rFonts w:ascii="Arial" w:eastAsia="Arial" w:hAnsi="Arial" w:cs="Arial"/>
                                <w:sz w:val="20"/>
                                <w:szCs w:val="20"/>
                              </w:rPr>
                              <w:t>oung people with SEN</w:t>
                            </w:r>
                            <w:r w:rsidRPr="004B036C">
                              <w:rPr>
                                <w:rFonts w:ascii="Arial" w:eastAsia="Arial" w:hAnsi="Arial" w:cs="Arial"/>
                                <w:sz w:val="20"/>
                                <w:szCs w:val="20"/>
                              </w:rPr>
                              <w:t xml:space="preserve"> safe online </w:t>
                            </w:r>
                            <w:r>
                              <w:rPr>
                                <w:rFonts w:ascii="Arial" w:eastAsia="Arial" w:hAnsi="Arial" w:cs="Arial"/>
                                <w:sz w:val="20"/>
                                <w:szCs w:val="20"/>
                              </w:rPr>
                              <w:t xml:space="preserve">and links to various useful sites please </w:t>
                            </w:r>
                            <w:r w:rsidRPr="004B036C">
                              <w:rPr>
                                <w:rFonts w:ascii="Arial" w:eastAsia="Arial" w:hAnsi="Arial" w:cs="Arial"/>
                                <w:sz w:val="20"/>
                                <w:szCs w:val="20"/>
                              </w:rPr>
                              <w:t xml:space="preserve">visit our website </w:t>
                            </w:r>
                            <w:hyperlink r:id="rId34" w:history="1">
                              <w:r w:rsidRPr="004B036C">
                                <w:rPr>
                                  <w:rStyle w:val="Hyperlink"/>
                                  <w:rFonts w:ascii="Arial" w:hAnsi="Arial" w:cs="Arial"/>
                                  <w:b/>
                                  <w:color w:val="7030A0"/>
                                  <w:sz w:val="20"/>
                                  <w:szCs w:val="20"/>
                                </w:rPr>
                                <w:t>www.thesheilingringwood.co.uk/online-safety</w:t>
                              </w:r>
                            </w:hyperlink>
                            <w:r>
                              <w:rPr>
                                <w:rFonts w:ascii="Arial" w:hAnsi="Arial" w:cs="Arial"/>
                                <w:b/>
                                <w:color w:val="7030A0"/>
                                <w:sz w:val="20"/>
                                <w:szCs w:val="20"/>
                              </w:rPr>
                              <w:t xml:space="preserve"> </w:t>
                            </w:r>
                            <w:r w:rsidRPr="004B036C">
                              <w:rPr>
                                <w:rFonts w:ascii="Arial" w:hAnsi="Arial" w:cs="Arial"/>
                                <w:sz w:val="20"/>
                                <w:szCs w:val="20"/>
                              </w:rPr>
                              <w:t>including...</w:t>
                            </w:r>
                          </w:p>
                          <w:p w:rsidR="004B036C" w:rsidRDefault="004B036C" w:rsidP="00FF68DE">
                            <w:pPr>
                              <w:textAlignment w:val="baseline"/>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DF563" id="_x0000_s1037" type="#_x0000_t202" style="position:absolute;margin-left:91pt;margin-top:17.6pt;width:487.2pt;height:69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" filled="f" stroked="f">
                <v:textbox>
                  <w:txbxContent>
                    <w:p w:rsidR="00FF68DE" w:rsidRPr="001E7F96" w:rsidRDefault="00FF68DE" w:rsidP="00FF68DE">
                      <w:pPr>
                        <w:rPr>
                          <w:rFonts w:ascii="Arial" w:hAnsi="Arial" w:cs="Arial"/>
                          <w:sz w:val="20"/>
                          <w:szCs w:val="20"/>
                        </w:rPr>
                      </w:pPr>
                      <w:r>
                        <w:rPr>
                          <w:rFonts w:ascii="Arial" w:eastAsia="Arial" w:hAnsi="Arial" w:cs="Arial"/>
                          <w:b/>
                          <w:color w:val="538135" w:themeColor="accent6" w:themeShade="BF"/>
                          <w:spacing w:val="-3"/>
                          <w:sz w:val="36"/>
                          <w:szCs w:val="20"/>
                        </w:rPr>
                        <w:t>Visit our online safety webpage</w:t>
                      </w:r>
                    </w:p>
                    <w:p w:rsidR="00FF68DE" w:rsidRPr="004B036C" w:rsidRDefault="00FF68DE" w:rsidP="00FF68DE">
                      <w:pPr>
                        <w:textAlignment w:val="baseline"/>
                        <w:rPr>
                          <w:rFonts w:ascii="Arial" w:eastAsia="Arial" w:hAnsi="Arial" w:cs="Arial"/>
                          <w:spacing w:val="-4"/>
                          <w:sz w:val="20"/>
                          <w:szCs w:val="20"/>
                        </w:rPr>
                      </w:pPr>
                    </w:p>
                    <w:p w:rsidR="00FF68DE" w:rsidRDefault="004B036C" w:rsidP="00FF68DE">
                      <w:pPr>
                        <w:textAlignment w:val="baseline"/>
                        <w:rPr>
                          <w:rFonts w:ascii="Arial" w:hAnsi="Arial" w:cs="Arial"/>
                          <w:sz w:val="20"/>
                          <w:szCs w:val="20"/>
                        </w:rPr>
                      </w:pPr>
                      <w:r>
                        <w:rPr>
                          <w:rFonts w:ascii="Arial" w:eastAsia="Arial" w:hAnsi="Arial" w:cs="Arial"/>
                          <w:sz w:val="20"/>
                          <w:szCs w:val="20"/>
                        </w:rPr>
                        <w:t xml:space="preserve">For more information </w:t>
                      </w:r>
                      <w:r w:rsidRPr="004B036C">
                        <w:rPr>
                          <w:rFonts w:ascii="Arial" w:eastAsia="Arial" w:hAnsi="Arial" w:cs="Arial"/>
                          <w:sz w:val="20"/>
                          <w:szCs w:val="20"/>
                        </w:rPr>
                        <w:t>on how to keep y</w:t>
                      </w:r>
                      <w:r w:rsidR="009C65BB">
                        <w:rPr>
                          <w:rFonts w:ascii="Arial" w:eastAsia="Arial" w:hAnsi="Arial" w:cs="Arial"/>
                          <w:sz w:val="20"/>
                          <w:szCs w:val="20"/>
                        </w:rPr>
                        <w:t>oung people with SEN</w:t>
                      </w:r>
                      <w:r w:rsidRPr="004B036C">
                        <w:rPr>
                          <w:rFonts w:ascii="Arial" w:eastAsia="Arial" w:hAnsi="Arial" w:cs="Arial"/>
                          <w:sz w:val="20"/>
                          <w:szCs w:val="20"/>
                        </w:rPr>
                        <w:t xml:space="preserve"> safe online </w:t>
                      </w:r>
                      <w:r>
                        <w:rPr>
                          <w:rFonts w:ascii="Arial" w:eastAsia="Arial" w:hAnsi="Arial" w:cs="Arial"/>
                          <w:sz w:val="20"/>
                          <w:szCs w:val="20"/>
                        </w:rPr>
                        <w:t xml:space="preserve">and links to various useful sites please </w:t>
                      </w:r>
                      <w:r w:rsidRPr="004B036C">
                        <w:rPr>
                          <w:rFonts w:ascii="Arial" w:eastAsia="Arial" w:hAnsi="Arial" w:cs="Arial"/>
                          <w:sz w:val="20"/>
                          <w:szCs w:val="20"/>
                        </w:rPr>
                        <w:t xml:space="preserve">visit our website </w:t>
                      </w:r>
                      <w:hyperlink r:id="rId35" w:history="1">
                        <w:r w:rsidRPr="004B036C">
                          <w:rPr>
                            <w:rStyle w:val="Hyperlink"/>
                            <w:rFonts w:ascii="Arial" w:hAnsi="Arial" w:cs="Arial"/>
                            <w:b/>
                            <w:color w:val="7030A0"/>
                            <w:sz w:val="20"/>
                            <w:szCs w:val="20"/>
                          </w:rPr>
                          <w:t>www.thesheilingringwood.co.uk/online-safety</w:t>
                        </w:r>
                      </w:hyperlink>
                      <w:r>
                        <w:rPr>
                          <w:rFonts w:ascii="Arial" w:hAnsi="Arial" w:cs="Arial"/>
                          <w:b/>
                          <w:color w:val="7030A0"/>
                          <w:sz w:val="20"/>
                          <w:szCs w:val="20"/>
                        </w:rPr>
                        <w:t xml:space="preserve"> </w:t>
                      </w:r>
                      <w:r w:rsidRPr="004B036C">
                        <w:rPr>
                          <w:rFonts w:ascii="Arial" w:hAnsi="Arial" w:cs="Arial"/>
                          <w:sz w:val="20"/>
                          <w:szCs w:val="20"/>
                        </w:rPr>
                        <w:t>including...</w:t>
                      </w:r>
                    </w:p>
                    <w:p w:rsidR="004B036C" w:rsidRDefault="004B036C" w:rsidP="00FF68DE">
                      <w:pPr>
                        <w:textAlignment w:val="baseline"/>
                        <w:rPr>
                          <w:rFonts w:ascii="Arial" w:hAnsi="Arial" w:cs="Arial"/>
                          <w:sz w:val="20"/>
                          <w:szCs w:val="20"/>
                        </w:rPr>
                      </w:pPr>
                      <w:bookmarkStart w:id="1" w:name="_GoBack"/>
                      <w:bookmarkEnd w:id="1"/>
                    </w:p>
                  </w:txbxContent>
                </v:textbox>
                <w10:wrap type="square" anchorx="page"/>
              </v:shape>
            </w:pict>
          </mc:Fallback>
        </mc:AlternateContent>
      </w:r>
    </w:p>
    <w:p w:rsidR="00663D3A" w:rsidRDefault="00755673" w:rsidP="001E7F96">
      <w:pPr>
        <w:rPr>
          <w:rFonts w:ascii="Arial" w:hAnsi="Arial" w:cs="Arial"/>
          <w:sz w:val="20"/>
          <w:szCs w:val="20"/>
        </w:rPr>
      </w:pPr>
      <w:r w:rsidRPr="00755673">
        <w:rPr>
          <w:rFonts w:ascii="Arial" w:hAnsi="Arial" w:cs="Arial"/>
          <w:noProof/>
          <w:sz w:val="20"/>
          <w:szCs w:val="20"/>
          <w:lang w:val="en-GB" w:eastAsia="en-GB"/>
        </w:rPr>
        <mc:AlternateContent>
          <mc:Choice Requires="wps">
            <w:drawing>
              <wp:anchor distT="45720" distB="45720" distL="114300" distR="114300" simplePos="0" relativeHeight="251711488" behindDoc="0" locked="0" layoutInCell="1" allowOverlap="1">
                <wp:simplePos x="0" y="0"/>
                <wp:positionH relativeFrom="column">
                  <wp:posOffset>-546100</wp:posOffset>
                </wp:positionH>
                <wp:positionV relativeFrom="paragraph">
                  <wp:posOffset>1131570</wp:posOffset>
                </wp:positionV>
                <wp:extent cx="5016500" cy="140462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404620"/>
                        </a:xfrm>
                        <a:prstGeom prst="rect">
                          <a:avLst/>
                        </a:prstGeom>
                        <a:noFill/>
                        <a:ln w="9525">
                          <a:noFill/>
                          <a:miter lim="800000"/>
                          <a:headEnd/>
                          <a:tailEnd/>
                        </a:ln>
                      </wps:spPr>
                      <wps:txbx>
                        <w:txbxContent>
                          <w:p w:rsidR="00031040" w:rsidRDefault="00031040">
                            <w:pPr>
                              <w:rPr>
                                <w:rFonts w:ascii="Arial" w:hAnsi="Arial" w:cs="Arial"/>
                                <w:b/>
                                <w:sz w:val="24"/>
                              </w:rPr>
                            </w:pPr>
                            <w:r>
                              <w:rPr>
                                <w:rFonts w:ascii="Arial" w:hAnsi="Arial" w:cs="Arial"/>
                                <w:b/>
                                <w:sz w:val="24"/>
                              </w:rPr>
                              <w:t>Links found on our Website</w:t>
                            </w:r>
                          </w:p>
                          <w:p w:rsidR="00031040" w:rsidRDefault="00031040">
                            <w:pPr>
                              <w:rPr>
                                <w:rFonts w:ascii="Arial" w:hAnsi="Arial" w:cs="Arial"/>
                                <w:b/>
                                <w:sz w:val="24"/>
                              </w:rPr>
                            </w:pPr>
                          </w:p>
                          <w:p w:rsidR="00755673" w:rsidRPr="00031040" w:rsidRDefault="00755673">
                            <w:pPr>
                              <w:rPr>
                                <w:rFonts w:ascii="Arial" w:hAnsi="Arial" w:cs="Arial"/>
                              </w:rPr>
                            </w:pPr>
                            <w:r w:rsidRPr="00031040">
                              <w:rPr>
                                <w:rFonts w:ascii="Arial" w:hAnsi="Arial" w:cs="Arial"/>
                                <w:b/>
                                <w:sz w:val="24"/>
                              </w:rPr>
                              <w:t>Net Aware –</w:t>
                            </w:r>
                            <w:r w:rsidR="00031040" w:rsidRPr="00031040">
                              <w:rPr>
                                <w:rFonts w:ascii="Arial" w:hAnsi="Arial" w:cs="Arial"/>
                                <w:sz w:val="24"/>
                              </w:rPr>
                              <w:t xml:space="preserve"> </w:t>
                            </w:r>
                            <w:r w:rsidR="00031040" w:rsidRPr="00031040">
                              <w:rPr>
                                <w:rFonts w:ascii="Arial" w:hAnsi="Arial" w:cs="Arial"/>
                              </w:rPr>
                              <w:t>I</w:t>
                            </w:r>
                            <w:r w:rsidRPr="00031040">
                              <w:rPr>
                                <w:rFonts w:ascii="Arial" w:hAnsi="Arial" w:cs="Arial"/>
                              </w:rPr>
                              <w:t>nformation about the latest social networks, apps and games</w:t>
                            </w:r>
                          </w:p>
                          <w:p w:rsidR="00755673" w:rsidRPr="00031040" w:rsidRDefault="007C0D05">
                            <w:pPr>
                              <w:rPr>
                                <w:rFonts w:ascii="Arial" w:hAnsi="Arial" w:cs="Arial"/>
                                <w:b/>
                              </w:rPr>
                            </w:pPr>
                            <w:hyperlink r:id="rId36" w:history="1">
                              <w:r w:rsidR="00755673" w:rsidRPr="00031040">
                                <w:rPr>
                                  <w:rStyle w:val="Hyperlink"/>
                                  <w:rFonts w:ascii="Arial" w:hAnsi="Arial" w:cs="Arial"/>
                                  <w:b/>
                                  <w:color w:val="FFFFFF" w:themeColor="background1"/>
                                  <w:sz w:val="28"/>
                                </w:rPr>
                                <w:t>https://www.net-aware.org.uk/</w:t>
                              </w:r>
                            </w:hyperlink>
                          </w:p>
                          <w:p w:rsidR="00755673" w:rsidRPr="00031040" w:rsidRDefault="00755673">
                            <w:pPr>
                              <w:rPr>
                                <w:rFonts w:ascii="Arial" w:hAnsi="Arial" w:cs="Arial"/>
                              </w:rPr>
                            </w:pPr>
                          </w:p>
                          <w:p w:rsidR="00755673" w:rsidRPr="00031040" w:rsidRDefault="00755673">
                            <w:pPr>
                              <w:rPr>
                                <w:rFonts w:ascii="Arial" w:hAnsi="Arial" w:cs="Arial"/>
                              </w:rPr>
                            </w:pPr>
                            <w:r w:rsidRPr="00031040">
                              <w:rPr>
                                <w:rFonts w:ascii="Arial" w:hAnsi="Arial" w:cs="Arial"/>
                                <w:b/>
                                <w:sz w:val="24"/>
                              </w:rPr>
                              <w:t>Share Aware</w:t>
                            </w:r>
                            <w:r w:rsidRPr="00031040">
                              <w:rPr>
                                <w:rFonts w:ascii="Arial" w:hAnsi="Arial" w:cs="Arial"/>
                                <w:sz w:val="24"/>
                              </w:rPr>
                              <w:t xml:space="preserve"> </w:t>
                            </w:r>
                            <w:r w:rsidRPr="00031040">
                              <w:rPr>
                                <w:rFonts w:ascii="Arial" w:hAnsi="Arial" w:cs="Arial"/>
                              </w:rPr>
                              <w:t>–</w:t>
                            </w:r>
                            <w:r w:rsidR="00031040" w:rsidRPr="00031040">
                              <w:rPr>
                                <w:rFonts w:ascii="Arial" w:hAnsi="Arial" w:cs="Arial"/>
                              </w:rPr>
                              <w:t xml:space="preserve"> A</w:t>
                            </w:r>
                            <w:r w:rsidRPr="00031040">
                              <w:rPr>
                                <w:rFonts w:ascii="Arial" w:hAnsi="Arial" w:cs="Arial"/>
                              </w:rPr>
                              <w:t>dvice, videos and resources about sharing content</w:t>
                            </w:r>
                          </w:p>
                          <w:p w:rsidR="00755673" w:rsidRPr="00031040" w:rsidRDefault="007C0D05">
                            <w:pPr>
                              <w:rPr>
                                <w:rFonts w:ascii="Arial" w:hAnsi="Arial" w:cs="Arial"/>
                                <w:b/>
                                <w:color w:val="FFFFFF" w:themeColor="background1"/>
                                <w:sz w:val="28"/>
                                <w:u w:val="single"/>
                              </w:rPr>
                            </w:pPr>
                            <w:hyperlink r:id="rId37" w:history="1">
                              <w:r w:rsidR="00755673" w:rsidRPr="00031040">
                                <w:rPr>
                                  <w:rStyle w:val="Hyperlink"/>
                                  <w:rFonts w:ascii="Arial" w:hAnsi="Arial" w:cs="Arial"/>
                                  <w:b/>
                                  <w:color w:val="FFFFFF" w:themeColor="background1"/>
                                  <w:sz w:val="28"/>
                                </w:rPr>
                                <w:t>https://www.nspcc.org.uk/preventing-abuse/keeping-children-safe/share-aware/</w:t>
                              </w:r>
                            </w:hyperlink>
                          </w:p>
                          <w:p w:rsidR="00031040" w:rsidRPr="00031040" w:rsidRDefault="00031040">
                            <w:pPr>
                              <w:rPr>
                                <w:rFonts w:ascii="Arial" w:hAnsi="Arial" w:cs="Arial"/>
                              </w:rPr>
                            </w:pPr>
                          </w:p>
                          <w:p w:rsidR="00031040" w:rsidRPr="00031040" w:rsidRDefault="00031040">
                            <w:pPr>
                              <w:rPr>
                                <w:rFonts w:ascii="Arial" w:hAnsi="Arial" w:cs="Arial"/>
                              </w:rPr>
                            </w:pPr>
                            <w:proofErr w:type="spellStart"/>
                            <w:r w:rsidRPr="00031040">
                              <w:rPr>
                                <w:rFonts w:ascii="Arial" w:hAnsi="Arial" w:cs="Arial"/>
                                <w:b/>
                                <w:sz w:val="24"/>
                              </w:rPr>
                              <w:t>ThinkuKnow</w:t>
                            </w:r>
                            <w:proofErr w:type="spellEnd"/>
                            <w:r w:rsidRPr="00031040">
                              <w:rPr>
                                <w:rFonts w:ascii="Arial" w:hAnsi="Arial" w:cs="Arial"/>
                              </w:rPr>
                              <w:t xml:space="preserve"> – Information, resources, games related to Online Safety</w:t>
                            </w:r>
                          </w:p>
                          <w:p w:rsidR="00031040" w:rsidRPr="00031040" w:rsidRDefault="007C0D05">
                            <w:pPr>
                              <w:rPr>
                                <w:rFonts w:ascii="Arial" w:hAnsi="Arial" w:cs="Arial"/>
                                <w:b/>
                                <w:color w:val="FFFFFF" w:themeColor="background1"/>
                                <w:sz w:val="28"/>
                                <w:u w:val="single"/>
                              </w:rPr>
                            </w:pPr>
                            <w:hyperlink r:id="rId38" w:history="1">
                              <w:r w:rsidR="00031040" w:rsidRPr="00031040">
                                <w:rPr>
                                  <w:rStyle w:val="Hyperlink"/>
                                  <w:rFonts w:ascii="Arial" w:hAnsi="Arial" w:cs="Arial"/>
                                  <w:b/>
                                  <w:color w:val="FFFFFF" w:themeColor="background1"/>
                                  <w:sz w:val="28"/>
                                </w:rPr>
                                <w:t>https://www.thinkuknow.co.uk</w:t>
                              </w:r>
                            </w:hyperlink>
                          </w:p>
                          <w:p w:rsidR="00031040" w:rsidRPr="00031040" w:rsidRDefault="00031040">
                            <w:pPr>
                              <w:rPr>
                                <w:rFonts w:ascii="Arial" w:hAnsi="Arial" w:cs="Arial"/>
                              </w:rPr>
                            </w:pPr>
                          </w:p>
                          <w:p w:rsidR="00031040" w:rsidRPr="00031040" w:rsidRDefault="00031040">
                            <w:pPr>
                              <w:rPr>
                                <w:rFonts w:ascii="Arial" w:hAnsi="Arial" w:cs="Arial"/>
                              </w:rPr>
                            </w:pPr>
                            <w:r w:rsidRPr="00031040">
                              <w:rPr>
                                <w:rFonts w:ascii="Arial" w:hAnsi="Arial" w:cs="Arial"/>
                                <w:b/>
                                <w:sz w:val="24"/>
                              </w:rPr>
                              <w:t>Parentinfo.org</w:t>
                            </w:r>
                            <w:r w:rsidRPr="00031040">
                              <w:rPr>
                                <w:rFonts w:ascii="Arial" w:hAnsi="Arial" w:cs="Arial"/>
                                <w:sz w:val="24"/>
                              </w:rPr>
                              <w:t xml:space="preserve"> </w:t>
                            </w:r>
                            <w:r w:rsidRPr="00031040">
                              <w:rPr>
                                <w:rFonts w:ascii="Arial" w:hAnsi="Arial" w:cs="Arial"/>
                              </w:rPr>
                              <w:t>– Newsfeed for parents with latest Online Safety articles</w:t>
                            </w:r>
                          </w:p>
                          <w:p w:rsidR="00031040" w:rsidRPr="00031040" w:rsidRDefault="007C0D05">
                            <w:pPr>
                              <w:rPr>
                                <w:rFonts w:ascii="Arial" w:hAnsi="Arial" w:cs="Arial"/>
                                <w:b/>
                                <w:color w:val="FFFFFF" w:themeColor="background1"/>
                                <w:sz w:val="28"/>
                              </w:rPr>
                            </w:pPr>
                            <w:hyperlink r:id="rId39" w:history="1">
                              <w:r w:rsidR="00031040" w:rsidRPr="00031040">
                                <w:rPr>
                                  <w:rStyle w:val="Hyperlink"/>
                                  <w:rFonts w:ascii="Arial" w:hAnsi="Arial" w:cs="Arial"/>
                                  <w:b/>
                                  <w:color w:val="FFFFFF" w:themeColor="background1"/>
                                  <w:sz w:val="28"/>
                                </w:rPr>
                                <w:t>https://parentzone.org.uk/</w:t>
                              </w:r>
                            </w:hyperlink>
                            <w:r w:rsidR="00031040" w:rsidRPr="00031040">
                              <w:rPr>
                                <w:rFonts w:ascii="Arial" w:hAnsi="Arial" w:cs="Arial"/>
                                <w:b/>
                                <w:color w:val="FFFFFF" w:themeColor="background1"/>
                                <w:sz w:val="28"/>
                              </w:rPr>
                              <w:t xml:space="preserve"> </w:t>
                            </w:r>
                          </w:p>
                          <w:p w:rsidR="00031040" w:rsidRDefault="00031040"/>
                          <w:p w:rsidR="00755673" w:rsidRDefault="00755673"/>
                          <w:p w:rsidR="00755673" w:rsidRDefault="0075567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3pt;margin-top:89.1pt;width:39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" filled="f" stroked="f">
                <v:textbox style="mso-fit-shape-to-text:t">
                  <w:txbxContent>
                    <w:p w:rsidR="00031040" w:rsidRDefault="00031040">
                      <w:pPr>
                        <w:rPr>
                          <w:rFonts w:ascii="Arial" w:hAnsi="Arial" w:cs="Arial"/>
                          <w:b/>
                          <w:sz w:val="24"/>
                        </w:rPr>
                      </w:pPr>
                      <w:r>
                        <w:rPr>
                          <w:rFonts w:ascii="Arial" w:hAnsi="Arial" w:cs="Arial"/>
                          <w:b/>
                          <w:sz w:val="24"/>
                        </w:rPr>
                        <w:t>Links found on our Website</w:t>
                      </w:r>
                    </w:p>
                    <w:p w:rsidR="00031040" w:rsidRDefault="00031040">
                      <w:pPr>
                        <w:rPr>
                          <w:rFonts w:ascii="Arial" w:hAnsi="Arial" w:cs="Arial"/>
                          <w:b/>
                          <w:sz w:val="24"/>
                        </w:rPr>
                      </w:pPr>
                    </w:p>
                    <w:p w:rsidR="00755673" w:rsidRPr="00031040" w:rsidRDefault="00755673">
                      <w:pPr>
                        <w:rPr>
                          <w:rFonts w:ascii="Arial" w:hAnsi="Arial" w:cs="Arial"/>
                        </w:rPr>
                      </w:pPr>
                      <w:r w:rsidRPr="00031040">
                        <w:rPr>
                          <w:rFonts w:ascii="Arial" w:hAnsi="Arial" w:cs="Arial"/>
                          <w:b/>
                          <w:sz w:val="24"/>
                        </w:rPr>
                        <w:t>Net Aware –</w:t>
                      </w:r>
                      <w:r w:rsidR="00031040" w:rsidRPr="00031040">
                        <w:rPr>
                          <w:rFonts w:ascii="Arial" w:hAnsi="Arial" w:cs="Arial"/>
                          <w:sz w:val="24"/>
                        </w:rPr>
                        <w:t xml:space="preserve"> </w:t>
                      </w:r>
                      <w:r w:rsidR="00031040" w:rsidRPr="00031040">
                        <w:rPr>
                          <w:rFonts w:ascii="Arial" w:hAnsi="Arial" w:cs="Arial"/>
                        </w:rPr>
                        <w:t>I</w:t>
                      </w:r>
                      <w:r w:rsidRPr="00031040">
                        <w:rPr>
                          <w:rFonts w:ascii="Arial" w:hAnsi="Arial" w:cs="Arial"/>
                        </w:rPr>
                        <w:t>nformation about the latest social networks, apps and games</w:t>
                      </w:r>
                    </w:p>
                    <w:p w:rsidR="00755673" w:rsidRPr="00031040" w:rsidRDefault="00755673">
                      <w:pPr>
                        <w:rPr>
                          <w:rFonts w:ascii="Arial" w:hAnsi="Arial" w:cs="Arial"/>
                          <w:b/>
                        </w:rPr>
                      </w:pPr>
                      <w:hyperlink r:id="rId40" w:history="1">
                        <w:r w:rsidRPr="00031040">
                          <w:rPr>
                            <w:rStyle w:val="Hyperlink"/>
                            <w:rFonts w:ascii="Arial" w:hAnsi="Arial" w:cs="Arial"/>
                            <w:b/>
                            <w:color w:val="FFFFFF" w:themeColor="background1"/>
                            <w:sz w:val="28"/>
                          </w:rPr>
                          <w:t>https://www.net-aware.org.uk/</w:t>
                        </w:r>
                      </w:hyperlink>
                    </w:p>
                    <w:p w:rsidR="00755673" w:rsidRPr="00031040" w:rsidRDefault="00755673">
                      <w:pPr>
                        <w:rPr>
                          <w:rFonts w:ascii="Arial" w:hAnsi="Arial" w:cs="Arial"/>
                        </w:rPr>
                      </w:pPr>
                    </w:p>
                    <w:p w:rsidR="00755673" w:rsidRPr="00031040" w:rsidRDefault="00755673">
                      <w:pPr>
                        <w:rPr>
                          <w:rFonts w:ascii="Arial" w:hAnsi="Arial" w:cs="Arial"/>
                        </w:rPr>
                      </w:pPr>
                      <w:r w:rsidRPr="00031040">
                        <w:rPr>
                          <w:rFonts w:ascii="Arial" w:hAnsi="Arial" w:cs="Arial"/>
                          <w:b/>
                          <w:sz w:val="24"/>
                        </w:rPr>
                        <w:t>Share Aware</w:t>
                      </w:r>
                      <w:r w:rsidRPr="00031040">
                        <w:rPr>
                          <w:rFonts w:ascii="Arial" w:hAnsi="Arial" w:cs="Arial"/>
                          <w:sz w:val="24"/>
                        </w:rPr>
                        <w:t xml:space="preserve"> </w:t>
                      </w:r>
                      <w:r w:rsidRPr="00031040">
                        <w:rPr>
                          <w:rFonts w:ascii="Arial" w:hAnsi="Arial" w:cs="Arial"/>
                        </w:rPr>
                        <w:t>–</w:t>
                      </w:r>
                      <w:r w:rsidR="00031040" w:rsidRPr="00031040">
                        <w:rPr>
                          <w:rFonts w:ascii="Arial" w:hAnsi="Arial" w:cs="Arial"/>
                        </w:rPr>
                        <w:t xml:space="preserve"> A</w:t>
                      </w:r>
                      <w:r w:rsidRPr="00031040">
                        <w:rPr>
                          <w:rFonts w:ascii="Arial" w:hAnsi="Arial" w:cs="Arial"/>
                        </w:rPr>
                        <w:t>dvice, videos and resources about sharing content</w:t>
                      </w:r>
                    </w:p>
                    <w:p w:rsidR="00755673" w:rsidRPr="00031040" w:rsidRDefault="00755673">
                      <w:pPr>
                        <w:rPr>
                          <w:rFonts w:ascii="Arial" w:hAnsi="Arial" w:cs="Arial"/>
                          <w:b/>
                          <w:color w:val="FFFFFF" w:themeColor="background1"/>
                          <w:sz w:val="28"/>
                          <w:u w:val="single"/>
                        </w:rPr>
                      </w:pPr>
                      <w:hyperlink r:id="rId41" w:history="1">
                        <w:r w:rsidRPr="00031040">
                          <w:rPr>
                            <w:rStyle w:val="Hyperlink"/>
                            <w:rFonts w:ascii="Arial" w:hAnsi="Arial" w:cs="Arial"/>
                            <w:b/>
                            <w:color w:val="FFFFFF" w:themeColor="background1"/>
                            <w:sz w:val="28"/>
                          </w:rPr>
                          <w:t>https://www.nspcc.org.uk/preventing-abuse/keeping-children-safe/share-aware/</w:t>
                        </w:r>
                      </w:hyperlink>
                    </w:p>
                    <w:p w:rsidR="00031040" w:rsidRPr="00031040" w:rsidRDefault="00031040">
                      <w:pPr>
                        <w:rPr>
                          <w:rFonts w:ascii="Arial" w:hAnsi="Arial" w:cs="Arial"/>
                        </w:rPr>
                      </w:pPr>
                    </w:p>
                    <w:p w:rsidR="00031040" w:rsidRPr="00031040" w:rsidRDefault="00031040">
                      <w:pPr>
                        <w:rPr>
                          <w:rFonts w:ascii="Arial" w:hAnsi="Arial" w:cs="Arial"/>
                        </w:rPr>
                      </w:pPr>
                      <w:proofErr w:type="spellStart"/>
                      <w:r w:rsidRPr="00031040">
                        <w:rPr>
                          <w:rFonts w:ascii="Arial" w:hAnsi="Arial" w:cs="Arial"/>
                          <w:b/>
                          <w:sz w:val="24"/>
                        </w:rPr>
                        <w:t>ThinkuKnow</w:t>
                      </w:r>
                      <w:proofErr w:type="spellEnd"/>
                      <w:r w:rsidRPr="00031040">
                        <w:rPr>
                          <w:rFonts w:ascii="Arial" w:hAnsi="Arial" w:cs="Arial"/>
                        </w:rPr>
                        <w:t xml:space="preserve"> – Information, resources, games related to Online Safety</w:t>
                      </w:r>
                    </w:p>
                    <w:p w:rsidR="00031040" w:rsidRPr="00031040" w:rsidRDefault="00031040">
                      <w:pPr>
                        <w:rPr>
                          <w:rFonts w:ascii="Arial" w:hAnsi="Arial" w:cs="Arial"/>
                          <w:b/>
                          <w:color w:val="FFFFFF" w:themeColor="background1"/>
                          <w:sz w:val="28"/>
                          <w:u w:val="single"/>
                        </w:rPr>
                      </w:pPr>
                      <w:hyperlink r:id="rId42" w:history="1">
                        <w:r w:rsidRPr="00031040">
                          <w:rPr>
                            <w:rStyle w:val="Hyperlink"/>
                            <w:rFonts w:ascii="Arial" w:hAnsi="Arial" w:cs="Arial"/>
                            <w:b/>
                            <w:color w:val="FFFFFF" w:themeColor="background1"/>
                            <w:sz w:val="28"/>
                          </w:rPr>
                          <w:t>https://www.thinkuknow.co.uk</w:t>
                        </w:r>
                      </w:hyperlink>
                    </w:p>
                    <w:p w:rsidR="00031040" w:rsidRPr="00031040" w:rsidRDefault="00031040">
                      <w:pPr>
                        <w:rPr>
                          <w:rFonts w:ascii="Arial" w:hAnsi="Arial" w:cs="Arial"/>
                        </w:rPr>
                      </w:pPr>
                    </w:p>
                    <w:p w:rsidR="00031040" w:rsidRPr="00031040" w:rsidRDefault="00031040">
                      <w:pPr>
                        <w:rPr>
                          <w:rFonts w:ascii="Arial" w:hAnsi="Arial" w:cs="Arial"/>
                        </w:rPr>
                      </w:pPr>
                      <w:r w:rsidRPr="00031040">
                        <w:rPr>
                          <w:rFonts w:ascii="Arial" w:hAnsi="Arial" w:cs="Arial"/>
                          <w:b/>
                          <w:sz w:val="24"/>
                        </w:rPr>
                        <w:t>Parentinfo.org</w:t>
                      </w:r>
                      <w:r w:rsidRPr="00031040">
                        <w:rPr>
                          <w:rFonts w:ascii="Arial" w:hAnsi="Arial" w:cs="Arial"/>
                          <w:sz w:val="24"/>
                        </w:rPr>
                        <w:t xml:space="preserve"> </w:t>
                      </w:r>
                      <w:r w:rsidRPr="00031040">
                        <w:rPr>
                          <w:rFonts w:ascii="Arial" w:hAnsi="Arial" w:cs="Arial"/>
                        </w:rPr>
                        <w:t>– Newsfeed for parents with latest Online Safety articles</w:t>
                      </w:r>
                    </w:p>
                    <w:p w:rsidR="00031040" w:rsidRPr="00031040" w:rsidRDefault="00031040">
                      <w:pPr>
                        <w:rPr>
                          <w:rFonts w:ascii="Arial" w:hAnsi="Arial" w:cs="Arial"/>
                          <w:b/>
                          <w:color w:val="FFFFFF" w:themeColor="background1"/>
                          <w:sz w:val="28"/>
                        </w:rPr>
                      </w:pPr>
                      <w:hyperlink r:id="rId43" w:history="1">
                        <w:r w:rsidRPr="00031040">
                          <w:rPr>
                            <w:rStyle w:val="Hyperlink"/>
                            <w:rFonts w:ascii="Arial" w:hAnsi="Arial" w:cs="Arial"/>
                            <w:b/>
                            <w:color w:val="FFFFFF" w:themeColor="background1"/>
                            <w:sz w:val="28"/>
                          </w:rPr>
                          <w:t>https://parentzone.org.uk/</w:t>
                        </w:r>
                      </w:hyperlink>
                      <w:r w:rsidRPr="00031040">
                        <w:rPr>
                          <w:rFonts w:ascii="Arial" w:hAnsi="Arial" w:cs="Arial"/>
                          <w:b/>
                          <w:color w:val="FFFFFF" w:themeColor="background1"/>
                          <w:sz w:val="28"/>
                        </w:rPr>
                        <w:t xml:space="preserve"> </w:t>
                      </w:r>
                    </w:p>
                    <w:p w:rsidR="00031040" w:rsidRDefault="00031040"/>
                    <w:p w:rsidR="00755673" w:rsidRDefault="00755673"/>
                    <w:p w:rsidR="00755673" w:rsidRDefault="00755673"/>
                  </w:txbxContent>
                </v:textbox>
              </v:shape>
            </w:pict>
          </mc:Fallback>
        </mc:AlternateContent>
      </w:r>
      <w:r>
        <w:rPr>
          <w:noProof/>
          <w:lang w:val="en-GB" w:eastAsia="en-GB"/>
        </w:rPr>
        <w:drawing>
          <wp:anchor distT="0" distB="0" distL="114300" distR="114300" simplePos="0" relativeHeight="251693056" behindDoc="0" locked="0" layoutInCell="1" allowOverlap="1">
            <wp:simplePos x="0" y="0"/>
            <wp:positionH relativeFrom="column">
              <wp:posOffset>5016500</wp:posOffset>
            </wp:positionH>
            <wp:positionV relativeFrom="paragraph">
              <wp:posOffset>1055370</wp:posOffset>
            </wp:positionV>
            <wp:extent cx="1429385" cy="457200"/>
            <wp:effectExtent l="0" t="0" r="0" b="0"/>
            <wp:wrapNone/>
            <wp:docPr id="21" name="Picture 21" descr="Image result for netaw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taware logo"/>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22155" b="20875"/>
                    <a:stretch/>
                  </pic:blipFill>
                  <pic:spPr bwMode="auto">
                    <a:xfrm>
                      <a:off x="0" y="0"/>
                      <a:ext cx="1429385" cy="457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14C88" w:rsidRDefault="00C14C88" w:rsidP="001E7F96">
      <w:pPr>
        <w:rPr>
          <w:rFonts w:ascii="Arial" w:hAnsi="Arial" w:cs="Arial"/>
          <w:sz w:val="20"/>
          <w:szCs w:val="20"/>
        </w:rPr>
      </w:pPr>
    </w:p>
    <w:p w:rsidR="007B13B2" w:rsidRDefault="00755673" w:rsidP="001E7F96">
      <w:pPr>
        <w:rPr>
          <w:rFonts w:ascii="Arial" w:hAnsi="Arial" w:cs="Arial"/>
          <w:sz w:val="20"/>
          <w:szCs w:val="20"/>
        </w:rPr>
      </w:pPr>
      <w:r>
        <w:rPr>
          <w:noProof/>
          <w:lang w:val="en-GB" w:eastAsia="en-GB"/>
        </w:rPr>
        <w:drawing>
          <wp:anchor distT="0" distB="0" distL="114300" distR="114300" simplePos="0" relativeHeight="251694080" behindDoc="0" locked="0" layoutInCell="1" allowOverlap="1">
            <wp:simplePos x="0" y="0"/>
            <wp:positionH relativeFrom="column">
              <wp:posOffset>4764405</wp:posOffset>
            </wp:positionH>
            <wp:positionV relativeFrom="paragraph">
              <wp:posOffset>292735</wp:posOffset>
            </wp:positionV>
            <wp:extent cx="1741317" cy="711200"/>
            <wp:effectExtent l="0" t="0" r="0" b="0"/>
            <wp:wrapNone/>
            <wp:docPr id="22" name="Picture 22" descr="http://www.redriff.southwark.sch.uk/media/images/user-uploads/original/Share%20Aware%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driff.southwark.sch.uk/media/images/user-uploads/original/Share%20Aware%20Banner.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41317"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3B2" w:rsidRDefault="00A53466" w:rsidP="001E7F96">
      <w:pPr>
        <w:rPr>
          <w:rFonts w:ascii="Arial" w:hAnsi="Arial" w:cs="Arial"/>
          <w:sz w:val="20"/>
          <w:szCs w:val="20"/>
        </w:rPr>
      </w:pPr>
      <w:r>
        <w:rPr>
          <w:rFonts w:ascii="Arial" w:hAnsi="Arial" w:cs="Arial"/>
          <w:noProof/>
          <w:sz w:val="20"/>
          <w:szCs w:val="20"/>
          <w:lang w:val="en-GB" w:eastAsia="en-GB"/>
        </w:rPr>
        <w:drawing>
          <wp:inline distT="0" distB="0" distL="0" distR="0" wp14:anchorId="1D564344" wp14:editId="115F39D5">
            <wp:extent cx="5731510" cy="681483"/>
            <wp:effectExtent l="0" t="0" r="254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1510" cy="681483"/>
                    </a:xfrm>
                    <a:prstGeom prst="rect">
                      <a:avLst/>
                    </a:prstGeom>
                    <a:noFill/>
                  </pic:spPr>
                </pic:pic>
              </a:graphicData>
            </a:graphic>
          </wp:inline>
        </w:drawing>
      </w:r>
    </w:p>
    <w:tbl>
      <w:tblPr>
        <w:tblpPr w:leftFromText="180" w:rightFromText="180" w:vertAnchor="text" w:horzAnchor="margin" w:tblpXSpec="center" w:tblpY="-219"/>
        <w:tblW w:w="11909" w:type="dxa"/>
        <w:tblLayout w:type="fixed"/>
        <w:tblCellMar>
          <w:left w:w="0" w:type="dxa"/>
          <w:right w:w="0" w:type="dxa"/>
        </w:tblCellMar>
        <w:tblLook w:val="04A0" w:firstRow="1" w:lastRow="0" w:firstColumn="1" w:lastColumn="0" w:noHBand="0" w:noVBand="1"/>
      </w:tblPr>
      <w:tblGrid>
        <w:gridCol w:w="11909"/>
      </w:tblGrid>
      <w:tr w:rsidR="00A53466" w:rsidTr="00A53466">
        <w:trPr>
          <w:trHeight w:hRule="exact" w:val="1060"/>
        </w:trPr>
        <w:tc>
          <w:tcPr>
            <w:tcW w:w="11909" w:type="dxa"/>
            <w:tcBorders>
              <w:top w:val="none" w:sz="0" w:space="0" w:color="020000"/>
              <w:left w:val="none" w:sz="0" w:space="0" w:color="020000"/>
              <w:bottom w:val="none" w:sz="0" w:space="0" w:color="020000"/>
              <w:right w:val="none" w:sz="0" w:space="0" w:color="020000"/>
            </w:tcBorders>
            <w:shd w:val="clear" w:color="9674B3" w:fill="9674B3"/>
          </w:tcPr>
          <w:p w:rsidR="007B13B2" w:rsidRDefault="007B13B2" w:rsidP="001E7F96">
            <w:pPr>
              <w:rPr>
                <w:rFonts w:ascii="Arial" w:hAnsi="Arial" w:cs="Arial"/>
                <w:sz w:val="20"/>
                <w:szCs w:val="20"/>
              </w:rPr>
            </w:pPr>
          </w:p>
          <w:p w:rsidR="00A53466" w:rsidRDefault="00755673" w:rsidP="00A53466">
            <w:pPr>
              <w:spacing w:before="198" w:after="432" w:line="425" w:lineRule="exact"/>
              <w:ind w:right="3694"/>
              <w:jc w:val="right"/>
              <w:textAlignment w:val="baseline"/>
              <w:rPr>
                <w:rFonts w:ascii="Arial" w:eastAsia="Arial" w:hAnsi="Arial"/>
                <w:b/>
                <w:color w:val="FFFFFF"/>
                <w:w w:val="105"/>
                <w:sz w:val="37"/>
              </w:rPr>
            </w:pPr>
            <w:r>
              <w:rPr>
                <w:noProof/>
                <w:lang w:val="en-GB" w:eastAsia="en-GB"/>
              </w:rPr>
              <w:drawing>
                <wp:anchor distT="0" distB="0" distL="114300" distR="114300" simplePos="0" relativeHeight="251695104" behindDoc="0" locked="0" layoutInCell="1" allowOverlap="1">
                  <wp:simplePos x="0" y="0"/>
                  <wp:positionH relativeFrom="margin">
                    <wp:posOffset>6130290</wp:posOffset>
                  </wp:positionH>
                  <wp:positionV relativeFrom="paragraph">
                    <wp:posOffset>271145</wp:posOffset>
                  </wp:positionV>
                  <wp:extent cx="1226185" cy="995045"/>
                  <wp:effectExtent l="0" t="0" r="0" b="0"/>
                  <wp:wrapNone/>
                  <wp:docPr id="23" name="Picture 23" descr="Image result for thinkukn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inkuknow logo"/>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26185" cy="995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B13B2" w:rsidRDefault="007B13B2" w:rsidP="001E7F96">
      <w:pPr>
        <w:rPr>
          <w:rFonts w:ascii="Arial" w:hAnsi="Arial" w:cs="Arial"/>
          <w:sz w:val="20"/>
          <w:szCs w:val="20"/>
        </w:rPr>
      </w:pPr>
    </w:p>
    <w:p w:rsidR="00A53466" w:rsidRDefault="00755673" w:rsidP="001E7F96">
      <w:pPr>
        <w:rPr>
          <w:rFonts w:ascii="Arial" w:hAnsi="Arial" w:cs="Arial"/>
          <w:sz w:val="20"/>
          <w:szCs w:val="20"/>
        </w:rPr>
      </w:pPr>
      <w:r>
        <w:rPr>
          <w:noProof/>
          <w:lang w:val="en-GB" w:eastAsia="en-GB"/>
        </w:rPr>
        <w:drawing>
          <wp:anchor distT="0" distB="0" distL="114300" distR="114300" simplePos="0" relativeHeight="251696128" behindDoc="0" locked="0" layoutInCell="1" allowOverlap="1">
            <wp:simplePos x="0" y="0"/>
            <wp:positionH relativeFrom="column">
              <wp:posOffset>4749800</wp:posOffset>
            </wp:positionH>
            <wp:positionV relativeFrom="paragraph">
              <wp:posOffset>29845</wp:posOffset>
            </wp:positionV>
            <wp:extent cx="1799590" cy="311785"/>
            <wp:effectExtent l="0" t="0" r="0" b="0"/>
            <wp:wrapNone/>
            <wp:docPr id="24" name="Picture 24" descr="Image result for parentz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zone logo"/>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9959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3466" w:rsidRDefault="00A53466" w:rsidP="001E7F96">
      <w:pPr>
        <w:rPr>
          <w:rFonts w:ascii="Arial" w:hAnsi="Arial" w:cs="Arial"/>
          <w:sz w:val="20"/>
          <w:szCs w:val="20"/>
        </w:rPr>
      </w:pPr>
    </w:p>
    <w:p w:rsidR="00834727" w:rsidRDefault="00834727" w:rsidP="001E7F96">
      <w:pPr>
        <w:rPr>
          <w:rFonts w:ascii="Arial" w:hAnsi="Arial" w:cs="Arial"/>
          <w:sz w:val="20"/>
          <w:szCs w:val="20"/>
        </w:rPr>
      </w:pPr>
      <w:r w:rsidRPr="00834727">
        <w:rPr>
          <w:rFonts w:ascii="Arial" w:hAnsi="Arial" w:cs="Arial"/>
          <w:noProof/>
          <w:sz w:val="20"/>
          <w:szCs w:val="20"/>
          <w:lang w:val="en-GB" w:eastAsia="en-GB"/>
        </w:rPr>
        <mc:AlternateContent>
          <mc:Choice Requires="wps">
            <w:drawing>
              <wp:anchor distT="45720" distB="45720" distL="114300" distR="114300" simplePos="0" relativeHeight="251720704" behindDoc="0" locked="0" layoutInCell="1" allowOverlap="1" wp14:anchorId="5A590F54" wp14:editId="25ADE00F">
                <wp:simplePos x="0" y="0"/>
                <wp:positionH relativeFrom="page">
                  <wp:posOffset>1153886</wp:posOffset>
                </wp:positionH>
                <wp:positionV relativeFrom="paragraph">
                  <wp:posOffset>430802</wp:posOffset>
                </wp:positionV>
                <wp:extent cx="6411141" cy="696686"/>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141" cy="696686"/>
                        </a:xfrm>
                        <a:prstGeom prst="rect">
                          <a:avLst/>
                        </a:prstGeom>
                        <a:noFill/>
                        <a:ln w="9525">
                          <a:noFill/>
                          <a:miter lim="800000"/>
                          <a:headEnd/>
                          <a:tailEnd/>
                        </a:ln>
                      </wps:spPr>
                      <wps:txbx>
                        <w:txbxContent>
                          <w:p w:rsidR="00834727" w:rsidRPr="00051B8A" w:rsidRDefault="00834727" w:rsidP="00051B8A">
                            <w:pPr>
                              <w:pStyle w:val="Default"/>
                              <w:rPr>
                                <w:rFonts w:ascii="Agency FB" w:hAnsi="Agency FB" w:cs="Arial"/>
                                <w:color w:val="auto"/>
                                <w:sz w:val="17"/>
                                <w:szCs w:val="17"/>
                              </w:rPr>
                            </w:pPr>
                            <w:r w:rsidRPr="00051B8A">
                              <w:rPr>
                                <w:rStyle w:val="c0"/>
                                <w:rFonts w:ascii="Agency FB" w:hAnsi="Agency FB" w:cs="Arial"/>
                                <w:sz w:val="17"/>
                                <w:szCs w:val="17"/>
                                <w:bdr w:val="none" w:sz="0" w:space="0" w:color="auto" w:frame="1"/>
                              </w:rPr>
                              <w:t xml:space="preserve">Created </w:t>
                            </w:r>
                            <w:r w:rsidR="00751912" w:rsidRPr="00051B8A">
                              <w:rPr>
                                <w:rStyle w:val="c0"/>
                                <w:rFonts w:ascii="Agency FB" w:hAnsi="Agency FB" w:cs="Arial"/>
                                <w:sz w:val="17"/>
                                <w:szCs w:val="17"/>
                                <w:bdr w:val="none" w:sz="0" w:space="0" w:color="auto" w:frame="1"/>
                              </w:rPr>
                              <w:t xml:space="preserve">solely </w:t>
                            </w:r>
                            <w:r w:rsidRPr="00051B8A">
                              <w:rPr>
                                <w:rStyle w:val="c0"/>
                                <w:rFonts w:ascii="Agency FB" w:hAnsi="Agency FB" w:cs="Arial"/>
                                <w:sz w:val="17"/>
                                <w:szCs w:val="17"/>
                                <w:bdr w:val="none" w:sz="0" w:space="0" w:color="auto" w:frame="1"/>
                              </w:rPr>
                              <w:t xml:space="preserve">for </w:t>
                            </w:r>
                            <w:r w:rsidR="00751912" w:rsidRPr="00051B8A">
                              <w:rPr>
                                <w:rStyle w:val="c0"/>
                                <w:rFonts w:ascii="Agency FB" w:hAnsi="Agency FB" w:cs="Arial"/>
                                <w:sz w:val="17"/>
                                <w:szCs w:val="17"/>
                                <w:bdr w:val="none" w:sz="0" w:space="0" w:color="auto" w:frame="1"/>
                              </w:rPr>
                              <w:t xml:space="preserve">promotion of safeguarding and online safety for The Sheiling Ringwood - </w:t>
                            </w:r>
                            <w:r w:rsidRPr="00051B8A">
                              <w:rPr>
                                <w:rStyle w:val="c0"/>
                                <w:rFonts w:ascii="Agency FB" w:hAnsi="Agency FB" w:cs="Arial"/>
                                <w:color w:val="auto"/>
                                <w:sz w:val="17"/>
                                <w:szCs w:val="17"/>
                                <w:bdr w:val="none" w:sz="0" w:space="0" w:color="auto" w:frame="1"/>
                              </w:rPr>
                              <w:t>Part of the</w:t>
                            </w:r>
                            <w:r w:rsidRPr="00051B8A">
                              <w:rPr>
                                <w:rStyle w:val="c1"/>
                                <w:rFonts w:ascii="Agency FB" w:hAnsi="Agency FB" w:cs="Arial"/>
                                <w:b/>
                                <w:bCs/>
                                <w:color w:val="auto"/>
                                <w:sz w:val="17"/>
                                <w:szCs w:val="17"/>
                                <w:bdr w:val="none" w:sz="0" w:space="0" w:color="auto" w:frame="1"/>
                              </w:rPr>
                              <w:t> </w:t>
                            </w:r>
                            <w:hyperlink r:id="rId49" w:tgtFrame="_self" w:history="1">
                              <w:r w:rsidRPr="00051B8A">
                                <w:rPr>
                                  <w:rStyle w:val="Hyperlink"/>
                                  <w:rFonts w:ascii="Agency FB" w:hAnsi="Agency FB" w:cs="Arial"/>
                                  <w:b/>
                                  <w:bCs/>
                                  <w:color w:val="auto"/>
                                  <w:sz w:val="17"/>
                                  <w:szCs w:val="17"/>
                                  <w:bdr w:val="none" w:sz="0" w:space="0" w:color="auto" w:frame="1"/>
                                </w:rPr>
                                <w:t>SHEILING SPECIAL EDUCATION TRUST</w:t>
                              </w:r>
                            </w:hyperlink>
                            <w:r w:rsidRPr="00051B8A">
                              <w:rPr>
                                <w:rStyle w:val="c3"/>
                                <w:rFonts w:ascii="Agency FB" w:hAnsi="Agency FB" w:cs="Arial"/>
                                <w:color w:val="auto"/>
                                <w:sz w:val="17"/>
                                <w:szCs w:val="17"/>
                                <w:bdr w:val="none" w:sz="0" w:space="0" w:color="auto" w:frame="1"/>
                              </w:rPr>
                              <w:t>, a non-profit making limited company (No 8116370). Registered as a Charity (No 1149264)</w:t>
                            </w:r>
                            <w:r w:rsidR="00751912" w:rsidRPr="00051B8A">
                              <w:rPr>
                                <w:rStyle w:val="c3"/>
                                <w:rFonts w:ascii="Agency FB" w:hAnsi="Agency FB" w:cs="Arial"/>
                                <w:sz w:val="17"/>
                                <w:szCs w:val="17"/>
                                <w:bdr w:val="none" w:sz="0" w:space="0" w:color="auto" w:frame="1"/>
                              </w:rPr>
                              <w:t xml:space="preserve"> – information adapted from various sources including </w:t>
                            </w:r>
                            <w:proofErr w:type="spellStart"/>
                            <w:r w:rsidR="00751912" w:rsidRPr="00051B8A">
                              <w:rPr>
                                <w:rStyle w:val="c3"/>
                                <w:rFonts w:ascii="Agency FB" w:hAnsi="Agency FB" w:cs="Arial"/>
                                <w:sz w:val="17"/>
                                <w:szCs w:val="17"/>
                                <w:bdr w:val="none" w:sz="0" w:space="0" w:color="auto" w:frame="1"/>
                              </w:rPr>
                              <w:t>Childnet</w:t>
                            </w:r>
                            <w:proofErr w:type="spellEnd"/>
                            <w:r w:rsidR="00751912" w:rsidRPr="00051B8A">
                              <w:rPr>
                                <w:rStyle w:val="c3"/>
                                <w:rFonts w:ascii="Agency FB" w:hAnsi="Agency FB" w:cs="Arial"/>
                                <w:sz w:val="17"/>
                                <w:szCs w:val="17"/>
                                <w:bdr w:val="none" w:sz="0" w:space="0" w:color="auto" w:frame="1"/>
                              </w:rPr>
                              <w:t xml:space="preserve"> International </w:t>
                            </w:r>
                            <w:r w:rsidR="00751912" w:rsidRPr="00051B8A">
                              <w:rPr>
                                <w:rFonts w:ascii="Agency FB" w:hAnsi="Agency FB"/>
                                <w:sz w:val="17"/>
                                <w:szCs w:val="17"/>
                              </w:rPr>
                              <w:t xml:space="preserve">Registered Charity no. 1080173 </w:t>
                            </w:r>
                            <w:r w:rsidR="00751912" w:rsidRPr="00051B8A">
                              <w:rPr>
                                <w:rStyle w:val="c3"/>
                                <w:rFonts w:ascii="Agency FB" w:hAnsi="Agency FB" w:cs="Arial"/>
                                <w:sz w:val="17"/>
                                <w:szCs w:val="17"/>
                                <w:bdr w:val="none" w:sz="0" w:space="0" w:color="auto" w:frame="1"/>
                              </w:rPr>
                              <w:t xml:space="preserve">– Keeping under 5s safe online plus other links and </w:t>
                            </w:r>
                            <w:proofErr w:type="spellStart"/>
                            <w:r w:rsidR="00751912" w:rsidRPr="00051B8A">
                              <w:rPr>
                                <w:rStyle w:val="c3"/>
                                <w:rFonts w:ascii="Agency FB" w:hAnsi="Agency FB" w:cs="Arial"/>
                                <w:sz w:val="17"/>
                                <w:szCs w:val="17"/>
                                <w:bdr w:val="none" w:sz="0" w:space="0" w:color="auto" w:frame="1"/>
                              </w:rPr>
                              <w:t>png</w:t>
                            </w:r>
                            <w:proofErr w:type="spellEnd"/>
                            <w:r w:rsidR="00751912" w:rsidRPr="00051B8A">
                              <w:rPr>
                                <w:rStyle w:val="c3"/>
                                <w:rFonts w:ascii="Agency FB" w:hAnsi="Agency FB" w:cs="Arial"/>
                                <w:sz w:val="17"/>
                                <w:szCs w:val="17"/>
                                <w:bdr w:val="none" w:sz="0" w:space="0" w:color="auto" w:frame="1"/>
                              </w:rPr>
                              <w:t xml:space="preserve"> graphics freely available online. Not to be sold but used as educational resource for parents of vulnerable children to gain valuable information  </w:t>
                            </w:r>
                            <w:r w:rsidR="00751912" w:rsidRPr="00051B8A">
                              <w:rPr>
                                <w:rFonts w:ascii="Agency FB" w:hAnsi="Agency FB"/>
                                <w:sz w:val="17"/>
                                <w:szCs w:val="17"/>
                              </w:rPr>
                              <w:t xml:space="preserve">   </w:t>
                            </w:r>
                          </w:p>
                          <w:p w:rsidR="00834727" w:rsidRPr="00834727" w:rsidRDefault="00834727" w:rsidP="00834727">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90F54" id="_x0000_s1039" type="#_x0000_t202" style="position:absolute;margin-left:90.85pt;margin-top:33.9pt;width:504.8pt;height:54.85pt;z-index:251720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" filled="f" stroked="f">
                <v:textbox>
                  <w:txbxContent>
                    <w:p w:rsidR="00834727" w:rsidRPr="00051B8A" w:rsidRDefault="00834727" w:rsidP="00051B8A">
                      <w:pPr>
                        <w:pStyle w:val="Default"/>
                        <w:rPr>
                          <w:rFonts w:ascii="Agency FB" w:hAnsi="Agency FB" w:cs="Arial"/>
                          <w:color w:val="auto"/>
                          <w:sz w:val="17"/>
                          <w:szCs w:val="17"/>
                        </w:rPr>
                      </w:pPr>
                      <w:r w:rsidRPr="00051B8A">
                        <w:rPr>
                          <w:rStyle w:val="c0"/>
                          <w:rFonts w:ascii="Agency FB" w:hAnsi="Agency FB" w:cs="Arial"/>
                          <w:sz w:val="17"/>
                          <w:szCs w:val="17"/>
                          <w:bdr w:val="none" w:sz="0" w:space="0" w:color="auto" w:frame="1"/>
                        </w:rPr>
                        <w:t xml:space="preserve">Created </w:t>
                      </w:r>
                      <w:r w:rsidR="00751912" w:rsidRPr="00051B8A">
                        <w:rPr>
                          <w:rStyle w:val="c0"/>
                          <w:rFonts w:ascii="Agency FB" w:hAnsi="Agency FB" w:cs="Arial"/>
                          <w:sz w:val="17"/>
                          <w:szCs w:val="17"/>
                          <w:bdr w:val="none" w:sz="0" w:space="0" w:color="auto" w:frame="1"/>
                        </w:rPr>
                        <w:t xml:space="preserve">solely </w:t>
                      </w:r>
                      <w:r w:rsidRPr="00051B8A">
                        <w:rPr>
                          <w:rStyle w:val="c0"/>
                          <w:rFonts w:ascii="Agency FB" w:hAnsi="Agency FB" w:cs="Arial"/>
                          <w:sz w:val="17"/>
                          <w:szCs w:val="17"/>
                          <w:bdr w:val="none" w:sz="0" w:space="0" w:color="auto" w:frame="1"/>
                        </w:rPr>
                        <w:t xml:space="preserve">for </w:t>
                      </w:r>
                      <w:r w:rsidR="00751912" w:rsidRPr="00051B8A">
                        <w:rPr>
                          <w:rStyle w:val="c0"/>
                          <w:rFonts w:ascii="Agency FB" w:hAnsi="Agency FB" w:cs="Arial"/>
                          <w:sz w:val="17"/>
                          <w:szCs w:val="17"/>
                          <w:bdr w:val="none" w:sz="0" w:space="0" w:color="auto" w:frame="1"/>
                        </w:rPr>
                        <w:t xml:space="preserve">promotion of safeguarding and online safety for The Sheiling Ringwood - </w:t>
                      </w:r>
                      <w:r w:rsidRPr="00051B8A">
                        <w:rPr>
                          <w:rStyle w:val="c0"/>
                          <w:rFonts w:ascii="Agency FB" w:hAnsi="Agency FB" w:cs="Arial"/>
                          <w:color w:val="auto"/>
                          <w:sz w:val="17"/>
                          <w:szCs w:val="17"/>
                          <w:bdr w:val="none" w:sz="0" w:space="0" w:color="auto" w:frame="1"/>
                        </w:rPr>
                        <w:t>Part of the</w:t>
                      </w:r>
                      <w:r w:rsidRPr="00051B8A">
                        <w:rPr>
                          <w:rStyle w:val="c1"/>
                          <w:rFonts w:ascii="Agency FB" w:hAnsi="Agency FB" w:cs="Arial"/>
                          <w:b/>
                          <w:bCs/>
                          <w:color w:val="auto"/>
                          <w:sz w:val="17"/>
                          <w:szCs w:val="17"/>
                          <w:bdr w:val="none" w:sz="0" w:space="0" w:color="auto" w:frame="1"/>
                        </w:rPr>
                        <w:t> </w:t>
                      </w:r>
                      <w:hyperlink r:id="rId50" w:tgtFrame="_self" w:history="1">
                        <w:r w:rsidRPr="00051B8A">
                          <w:rPr>
                            <w:rStyle w:val="Hyperlink"/>
                            <w:rFonts w:ascii="Agency FB" w:hAnsi="Agency FB" w:cs="Arial"/>
                            <w:b/>
                            <w:bCs/>
                            <w:color w:val="auto"/>
                            <w:sz w:val="17"/>
                            <w:szCs w:val="17"/>
                            <w:bdr w:val="none" w:sz="0" w:space="0" w:color="auto" w:frame="1"/>
                          </w:rPr>
                          <w:t>SHEILING SPECIAL EDUCATION TRUST</w:t>
                        </w:r>
                      </w:hyperlink>
                      <w:r w:rsidRPr="00051B8A">
                        <w:rPr>
                          <w:rStyle w:val="c3"/>
                          <w:rFonts w:ascii="Agency FB" w:hAnsi="Agency FB" w:cs="Arial"/>
                          <w:color w:val="auto"/>
                          <w:sz w:val="17"/>
                          <w:szCs w:val="17"/>
                          <w:bdr w:val="none" w:sz="0" w:space="0" w:color="auto" w:frame="1"/>
                        </w:rPr>
                        <w:t>, a non-profit making limited company (No 8116370). Registered as a Charity (No 1149264)</w:t>
                      </w:r>
                      <w:r w:rsidR="00751912" w:rsidRPr="00051B8A">
                        <w:rPr>
                          <w:rStyle w:val="c3"/>
                          <w:rFonts w:ascii="Agency FB" w:hAnsi="Agency FB" w:cs="Arial"/>
                          <w:sz w:val="17"/>
                          <w:szCs w:val="17"/>
                          <w:bdr w:val="none" w:sz="0" w:space="0" w:color="auto" w:frame="1"/>
                        </w:rPr>
                        <w:t xml:space="preserve"> – information adapted from various sources including </w:t>
                      </w:r>
                      <w:proofErr w:type="spellStart"/>
                      <w:r w:rsidR="00751912" w:rsidRPr="00051B8A">
                        <w:rPr>
                          <w:rStyle w:val="c3"/>
                          <w:rFonts w:ascii="Agency FB" w:hAnsi="Agency FB" w:cs="Arial"/>
                          <w:sz w:val="17"/>
                          <w:szCs w:val="17"/>
                          <w:bdr w:val="none" w:sz="0" w:space="0" w:color="auto" w:frame="1"/>
                        </w:rPr>
                        <w:t>Childnet</w:t>
                      </w:r>
                      <w:proofErr w:type="spellEnd"/>
                      <w:r w:rsidR="00751912" w:rsidRPr="00051B8A">
                        <w:rPr>
                          <w:rStyle w:val="c3"/>
                          <w:rFonts w:ascii="Agency FB" w:hAnsi="Agency FB" w:cs="Arial"/>
                          <w:sz w:val="17"/>
                          <w:szCs w:val="17"/>
                          <w:bdr w:val="none" w:sz="0" w:space="0" w:color="auto" w:frame="1"/>
                        </w:rPr>
                        <w:t xml:space="preserve"> International </w:t>
                      </w:r>
                      <w:r w:rsidR="00751912" w:rsidRPr="00051B8A">
                        <w:rPr>
                          <w:rFonts w:ascii="Agency FB" w:hAnsi="Agency FB"/>
                          <w:sz w:val="17"/>
                          <w:szCs w:val="17"/>
                        </w:rPr>
                        <w:t xml:space="preserve">Registered Charity no. 1080173 </w:t>
                      </w:r>
                      <w:r w:rsidR="00751912" w:rsidRPr="00051B8A">
                        <w:rPr>
                          <w:rStyle w:val="c3"/>
                          <w:rFonts w:ascii="Agency FB" w:hAnsi="Agency FB" w:cs="Arial"/>
                          <w:sz w:val="17"/>
                          <w:szCs w:val="17"/>
                          <w:bdr w:val="none" w:sz="0" w:space="0" w:color="auto" w:frame="1"/>
                        </w:rPr>
                        <w:t xml:space="preserve">– Keeping under 5s safe online plus other links and </w:t>
                      </w:r>
                      <w:proofErr w:type="spellStart"/>
                      <w:r w:rsidR="00751912" w:rsidRPr="00051B8A">
                        <w:rPr>
                          <w:rStyle w:val="c3"/>
                          <w:rFonts w:ascii="Agency FB" w:hAnsi="Agency FB" w:cs="Arial"/>
                          <w:sz w:val="17"/>
                          <w:szCs w:val="17"/>
                          <w:bdr w:val="none" w:sz="0" w:space="0" w:color="auto" w:frame="1"/>
                        </w:rPr>
                        <w:t>png</w:t>
                      </w:r>
                      <w:proofErr w:type="spellEnd"/>
                      <w:r w:rsidR="00751912" w:rsidRPr="00051B8A">
                        <w:rPr>
                          <w:rStyle w:val="c3"/>
                          <w:rFonts w:ascii="Agency FB" w:hAnsi="Agency FB" w:cs="Arial"/>
                          <w:sz w:val="17"/>
                          <w:szCs w:val="17"/>
                          <w:bdr w:val="none" w:sz="0" w:space="0" w:color="auto" w:frame="1"/>
                        </w:rPr>
                        <w:t xml:space="preserve"> graphics freely available online. Not to be sold but used as educational resource for parents of vulnerable children to gain valuable information  </w:t>
                      </w:r>
                      <w:r w:rsidR="00751912" w:rsidRPr="00051B8A">
                        <w:rPr>
                          <w:rFonts w:ascii="Agency FB" w:hAnsi="Agency FB"/>
                          <w:sz w:val="17"/>
                          <w:szCs w:val="17"/>
                        </w:rPr>
                        <w:t xml:space="preserve">   </w:t>
                      </w:r>
                    </w:p>
                    <w:p w:rsidR="00834727" w:rsidRPr="00834727" w:rsidRDefault="00834727" w:rsidP="00834727">
                      <w:pPr>
                        <w:jc w:val="center"/>
                        <w:rPr>
                          <w:rFonts w:ascii="Arial" w:hAnsi="Arial" w:cs="Arial"/>
                          <w:sz w:val="20"/>
                        </w:rPr>
                      </w:pPr>
                    </w:p>
                  </w:txbxContent>
                </v:textbox>
                <w10:wrap anchorx="page"/>
              </v:shape>
            </w:pict>
          </mc:Fallback>
        </mc:AlternateContent>
      </w:r>
      <w:r w:rsidRPr="00FF68DE">
        <w:rPr>
          <w:rFonts w:ascii="Arial" w:hAnsi="Arial" w:cs="Arial"/>
          <w:noProof/>
          <w:sz w:val="20"/>
          <w:szCs w:val="20"/>
          <w:lang w:val="en-GB" w:eastAsia="en-GB"/>
        </w:rPr>
        <w:drawing>
          <wp:anchor distT="0" distB="0" distL="114300" distR="114300" simplePos="0" relativeHeight="251684864" behindDoc="1" locked="0" layoutInCell="1" allowOverlap="1" wp14:anchorId="41470CBA" wp14:editId="5DC0255E">
            <wp:simplePos x="0" y="0"/>
            <wp:positionH relativeFrom="margin">
              <wp:posOffset>-859971</wp:posOffset>
            </wp:positionH>
            <wp:positionV relativeFrom="paragraph">
              <wp:posOffset>191316</wp:posOffset>
            </wp:positionV>
            <wp:extent cx="1008108" cy="1008108"/>
            <wp:effectExtent l="0" t="0" r="1905" b="1905"/>
            <wp:wrapNone/>
            <wp:docPr id="14" name="Picture 14" descr="C:\Users\GeoffL\AppData\Local\Microsoft\Windows\INetCache\Content.Word\the-she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ffL\AppData\Local\Microsoft\Windows\INetCache\Content.Word\the-sheiling.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08108" cy="100810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34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HelveticaNeue">
    <w:altName w:val="Helvetica Neu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96"/>
    <w:rsid w:val="000049C3"/>
    <w:rsid w:val="00005018"/>
    <w:rsid w:val="00031040"/>
    <w:rsid w:val="00051B8A"/>
    <w:rsid w:val="000C5575"/>
    <w:rsid w:val="001E7F96"/>
    <w:rsid w:val="00312315"/>
    <w:rsid w:val="004008B7"/>
    <w:rsid w:val="004135F8"/>
    <w:rsid w:val="004621F5"/>
    <w:rsid w:val="004B036C"/>
    <w:rsid w:val="00547E2C"/>
    <w:rsid w:val="005715FA"/>
    <w:rsid w:val="006119A5"/>
    <w:rsid w:val="0061518C"/>
    <w:rsid w:val="00663D3A"/>
    <w:rsid w:val="00751912"/>
    <w:rsid w:val="00755673"/>
    <w:rsid w:val="00774599"/>
    <w:rsid w:val="007B13B2"/>
    <w:rsid w:val="007C0D05"/>
    <w:rsid w:val="00802F20"/>
    <w:rsid w:val="00834727"/>
    <w:rsid w:val="009634FC"/>
    <w:rsid w:val="009C65BB"/>
    <w:rsid w:val="00A53466"/>
    <w:rsid w:val="00AA6F5F"/>
    <w:rsid w:val="00AB6995"/>
    <w:rsid w:val="00C14C88"/>
    <w:rsid w:val="00C5335D"/>
    <w:rsid w:val="00C77E51"/>
    <w:rsid w:val="00CC20CD"/>
    <w:rsid w:val="00D43A1E"/>
    <w:rsid w:val="00D83306"/>
    <w:rsid w:val="00DC4322"/>
    <w:rsid w:val="00F14DA5"/>
    <w:rsid w:val="00FD2428"/>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510C"/>
  <w15:chartTrackingRefBased/>
  <w15:docId w15:val="{FD65CC28-75CE-4DD1-AF48-1BE651AE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F96"/>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96"/>
    <w:rPr>
      <w:color w:val="0563C1" w:themeColor="hyperlink"/>
      <w:u w:val="single"/>
    </w:rPr>
  </w:style>
  <w:style w:type="paragraph" w:customStyle="1" w:styleId="p9">
    <w:name w:val="p9"/>
    <w:basedOn w:val="Normal"/>
    <w:rsid w:val="004B036C"/>
    <w:pPr>
      <w:spacing w:before="100" w:beforeAutospacing="1" w:after="100" w:afterAutospacing="1"/>
    </w:pPr>
    <w:rPr>
      <w:rFonts w:eastAsia="Times New Roman"/>
      <w:sz w:val="24"/>
      <w:szCs w:val="24"/>
      <w:lang w:val="en-GB" w:eastAsia="en-GB"/>
    </w:rPr>
  </w:style>
  <w:style w:type="character" w:customStyle="1" w:styleId="c0">
    <w:name w:val="c0"/>
    <w:basedOn w:val="DefaultParagraphFont"/>
    <w:rsid w:val="004B036C"/>
  </w:style>
  <w:style w:type="paragraph" w:customStyle="1" w:styleId="p10">
    <w:name w:val="p10"/>
    <w:basedOn w:val="Normal"/>
    <w:rsid w:val="004B036C"/>
    <w:pPr>
      <w:spacing w:before="100" w:beforeAutospacing="1" w:after="100" w:afterAutospacing="1"/>
    </w:pPr>
    <w:rPr>
      <w:rFonts w:eastAsia="Times New Roman"/>
      <w:sz w:val="24"/>
      <w:szCs w:val="24"/>
      <w:lang w:val="en-GB" w:eastAsia="en-GB"/>
    </w:rPr>
  </w:style>
  <w:style w:type="paragraph" w:customStyle="1" w:styleId="p11">
    <w:name w:val="p11"/>
    <w:basedOn w:val="Normal"/>
    <w:rsid w:val="004B036C"/>
    <w:pPr>
      <w:spacing w:before="100" w:beforeAutospacing="1" w:after="100" w:afterAutospacing="1"/>
    </w:pPr>
    <w:rPr>
      <w:rFonts w:eastAsia="Times New Roman"/>
      <w:sz w:val="24"/>
      <w:szCs w:val="24"/>
      <w:lang w:val="en-GB" w:eastAsia="en-GB"/>
    </w:rPr>
  </w:style>
  <w:style w:type="paragraph" w:customStyle="1" w:styleId="p12">
    <w:name w:val="p12"/>
    <w:basedOn w:val="Normal"/>
    <w:rsid w:val="004B036C"/>
    <w:pPr>
      <w:spacing w:before="100" w:beforeAutospacing="1" w:after="100" w:afterAutospacing="1"/>
    </w:pPr>
    <w:rPr>
      <w:rFonts w:eastAsia="Times New Roman"/>
      <w:sz w:val="24"/>
      <w:szCs w:val="24"/>
      <w:lang w:val="en-GB" w:eastAsia="en-GB"/>
    </w:rPr>
  </w:style>
  <w:style w:type="paragraph" w:customStyle="1" w:styleId="p13">
    <w:name w:val="p13"/>
    <w:basedOn w:val="Normal"/>
    <w:rsid w:val="004B036C"/>
    <w:pPr>
      <w:spacing w:before="100" w:beforeAutospacing="1" w:after="100" w:afterAutospacing="1"/>
    </w:pPr>
    <w:rPr>
      <w:rFonts w:eastAsia="Times New Roman"/>
      <w:sz w:val="24"/>
      <w:szCs w:val="24"/>
      <w:lang w:val="en-GB" w:eastAsia="en-GB"/>
    </w:rPr>
  </w:style>
  <w:style w:type="paragraph" w:customStyle="1" w:styleId="p14">
    <w:name w:val="p14"/>
    <w:basedOn w:val="Normal"/>
    <w:rsid w:val="004B036C"/>
    <w:pPr>
      <w:spacing w:before="100" w:beforeAutospacing="1" w:after="100" w:afterAutospacing="1"/>
    </w:pPr>
    <w:rPr>
      <w:rFonts w:eastAsia="Times New Roman"/>
      <w:sz w:val="24"/>
      <w:szCs w:val="24"/>
      <w:lang w:val="en-GB" w:eastAsia="en-GB"/>
    </w:rPr>
  </w:style>
  <w:style w:type="paragraph" w:customStyle="1" w:styleId="p15">
    <w:name w:val="p15"/>
    <w:basedOn w:val="Normal"/>
    <w:rsid w:val="004B036C"/>
    <w:pPr>
      <w:spacing w:before="100" w:beforeAutospacing="1" w:after="100" w:afterAutospacing="1"/>
    </w:pPr>
    <w:rPr>
      <w:rFonts w:eastAsia="Times New Roman"/>
      <w:sz w:val="24"/>
      <w:szCs w:val="24"/>
      <w:lang w:val="en-GB" w:eastAsia="en-GB"/>
    </w:rPr>
  </w:style>
  <w:style w:type="paragraph" w:customStyle="1" w:styleId="p16">
    <w:name w:val="p16"/>
    <w:basedOn w:val="Normal"/>
    <w:rsid w:val="004B036C"/>
    <w:pPr>
      <w:spacing w:before="100" w:beforeAutospacing="1" w:after="100" w:afterAutospacing="1"/>
    </w:pPr>
    <w:rPr>
      <w:rFonts w:eastAsia="Times New Roman"/>
      <w:sz w:val="24"/>
      <w:szCs w:val="24"/>
      <w:lang w:val="en-GB" w:eastAsia="en-GB"/>
    </w:rPr>
  </w:style>
  <w:style w:type="paragraph" w:customStyle="1" w:styleId="p17">
    <w:name w:val="p17"/>
    <w:basedOn w:val="Normal"/>
    <w:rsid w:val="004B036C"/>
    <w:pPr>
      <w:spacing w:before="100" w:beforeAutospacing="1" w:after="100" w:afterAutospacing="1"/>
    </w:pPr>
    <w:rPr>
      <w:rFonts w:eastAsia="Times New Roman"/>
      <w:sz w:val="24"/>
      <w:szCs w:val="24"/>
      <w:lang w:val="en-GB" w:eastAsia="en-GB"/>
    </w:rPr>
  </w:style>
  <w:style w:type="paragraph" w:customStyle="1" w:styleId="p18">
    <w:name w:val="p18"/>
    <w:basedOn w:val="Normal"/>
    <w:rsid w:val="004B036C"/>
    <w:pPr>
      <w:spacing w:before="100" w:beforeAutospacing="1" w:after="100" w:afterAutospacing="1"/>
    </w:pPr>
    <w:rPr>
      <w:rFonts w:eastAsia="Times New Roman"/>
      <w:sz w:val="24"/>
      <w:szCs w:val="24"/>
      <w:lang w:val="en-GB" w:eastAsia="en-GB"/>
    </w:rPr>
  </w:style>
  <w:style w:type="paragraph" w:customStyle="1" w:styleId="p19">
    <w:name w:val="p19"/>
    <w:basedOn w:val="Normal"/>
    <w:rsid w:val="004B036C"/>
    <w:pPr>
      <w:spacing w:before="100" w:beforeAutospacing="1" w:after="100" w:afterAutospacing="1"/>
    </w:pPr>
    <w:rPr>
      <w:rFonts w:eastAsia="Times New Roman"/>
      <w:sz w:val="24"/>
      <w:szCs w:val="24"/>
      <w:lang w:val="en-GB" w:eastAsia="en-GB"/>
    </w:rPr>
  </w:style>
  <w:style w:type="character" w:customStyle="1" w:styleId="c1">
    <w:name w:val="c1"/>
    <w:basedOn w:val="DefaultParagraphFont"/>
    <w:rsid w:val="004B036C"/>
  </w:style>
  <w:style w:type="character" w:styleId="FollowedHyperlink">
    <w:name w:val="FollowedHyperlink"/>
    <w:basedOn w:val="DefaultParagraphFont"/>
    <w:uiPriority w:val="99"/>
    <w:semiHidden/>
    <w:unhideWhenUsed/>
    <w:rsid w:val="00755673"/>
    <w:rPr>
      <w:color w:val="954F72" w:themeColor="followedHyperlink"/>
      <w:u w:val="single"/>
    </w:rPr>
  </w:style>
  <w:style w:type="paragraph" w:customStyle="1" w:styleId="p2">
    <w:name w:val="p2"/>
    <w:basedOn w:val="Normal"/>
    <w:rsid w:val="00834727"/>
    <w:pPr>
      <w:spacing w:before="100" w:beforeAutospacing="1" w:after="100" w:afterAutospacing="1"/>
    </w:pPr>
    <w:rPr>
      <w:rFonts w:eastAsia="Times New Roman"/>
      <w:sz w:val="24"/>
      <w:szCs w:val="24"/>
      <w:lang w:val="en-GB" w:eastAsia="en-GB"/>
    </w:rPr>
  </w:style>
  <w:style w:type="paragraph" w:customStyle="1" w:styleId="p3">
    <w:name w:val="p3"/>
    <w:basedOn w:val="Normal"/>
    <w:rsid w:val="00834727"/>
    <w:pPr>
      <w:spacing w:before="100" w:beforeAutospacing="1" w:after="100" w:afterAutospacing="1"/>
    </w:pPr>
    <w:rPr>
      <w:rFonts w:eastAsia="Times New Roman"/>
      <w:sz w:val="24"/>
      <w:szCs w:val="24"/>
      <w:lang w:val="en-GB" w:eastAsia="en-GB"/>
    </w:rPr>
  </w:style>
  <w:style w:type="character" w:customStyle="1" w:styleId="c2">
    <w:name w:val="c2"/>
    <w:basedOn w:val="DefaultParagraphFont"/>
    <w:rsid w:val="00834727"/>
  </w:style>
  <w:style w:type="character" w:customStyle="1" w:styleId="c3">
    <w:name w:val="c3"/>
    <w:basedOn w:val="DefaultParagraphFont"/>
    <w:rsid w:val="00834727"/>
  </w:style>
  <w:style w:type="paragraph" w:customStyle="1" w:styleId="Default">
    <w:name w:val="Default"/>
    <w:rsid w:val="00751912"/>
    <w:pPr>
      <w:autoSpaceDE w:val="0"/>
      <w:autoSpaceDN w:val="0"/>
      <w:adjustRightInd w:val="0"/>
      <w:spacing w:after="0" w:line="240" w:lineRule="auto"/>
    </w:pPr>
    <w:rPr>
      <w:rFonts w:ascii="HelveticaNeue" w:hAnsi="HelveticaNeue" w:cs="HelveticaNeue"/>
      <w:color w:val="000000"/>
      <w:sz w:val="24"/>
      <w:szCs w:val="24"/>
    </w:rPr>
  </w:style>
  <w:style w:type="paragraph" w:styleId="BalloonText">
    <w:name w:val="Balloon Text"/>
    <w:basedOn w:val="Normal"/>
    <w:link w:val="BalloonTextChar"/>
    <w:uiPriority w:val="99"/>
    <w:semiHidden/>
    <w:unhideWhenUsed/>
    <w:rsid w:val="00AA6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F5F"/>
    <w:rPr>
      <w:rFonts w:ascii="Segoe UI" w:eastAsia="PMingLiU"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720">
      <w:bodyDiv w:val="1"/>
      <w:marLeft w:val="0"/>
      <w:marRight w:val="0"/>
      <w:marTop w:val="0"/>
      <w:marBottom w:val="0"/>
      <w:divBdr>
        <w:top w:val="none" w:sz="0" w:space="0" w:color="auto"/>
        <w:left w:val="none" w:sz="0" w:space="0" w:color="auto"/>
        <w:bottom w:val="none" w:sz="0" w:space="0" w:color="auto"/>
        <w:right w:val="none" w:sz="0" w:space="0" w:color="auto"/>
      </w:divBdr>
    </w:div>
    <w:div w:id="17094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net.com/parents-and-carers/have-a-conversation" TargetMode="External"/><Relationship Id="rId18" Type="http://schemas.openxmlformats.org/officeDocument/2006/relationships/image" Target="media/image9.jpeg"/><Relationship Id="rId26" Type="http://schemas.openxmlformats.org/officeDocument/2006/relationships/hyperlink" Target="http://www.ceop.police.uk" TargetMode="External"/><Relationship Id="rId39" Type="http://schemas.openxmlformats.org/officeDocument/2006/relationships/hyperlink" Target="https://parentzone.org.uk/" TargetMode="External"/><Relationship Id="rId21" Type="http://schemas.openxmlformats.org/officeDocument/2006/relationships/image" Target="media/image12.png"/><Relationship Id="rId34" Type="http://schemas.openxmlformats.org/officeDocument/2006/relationships/hyperlink" Target="http://www.thesheilingringwood.co.uk/online-safety" TargetMode="External"/><Relationship Id="rId42" Type="http://schemas.openxmlformats.org/officeDocument/2006/relationships/hyperlink" Target="https://www.thinkuknow.co.uk/" TargetMode="External"/><Relationship Id="rId47" Type="http://schemas.openxmlformats.org/officeDocument/2006/relationships/image" Target="media/image20.jpeg"/><Relationship Id="rId50" Type="http://schemas.openxmlformats.org/officeDocument/2006/relationships/hyperlink" Target="http://www.thesheilingringwood.co.uk/trustees/4589649449" TargetMode="External"/><Relationship Id="rId55" Type="http://schemas.openxmlformats.org/officeDocument/2006/relationships/customXml" Target="../customXml/item2.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saferinternet.org.uk/parent-tech" TargetMode="External"/><Relationship Id="rId29" Type="http://schemas.openxmlformats.org/officeDocument/2006/relationships/hyperlink" Target="http://www.childnet.com/parents-help." TargetMode="External"/><Relationship Id="rId11" Type="http://schemas.openxmlformats.org/officeDocument/2006/relationships/image" Target="media/image8.png"/><Relationship Id="rId24" Type="http://schemas.openxmlformats.org/officeDocument/2006/relationships/image" Target="media/image15.jpg"/><Relationship Id="rId32" Type="http://schemas.openxmlformats.org/officeDocument/2006/relationships/hyperlink" Target="https://www.net-aware.org.uk/" TargetMode="External"/><Relationship Id="rId37" Type="http://schemas.openxmlformats.org/officeDocument/2006/relationships/hyperlink" Target="https://www.nspcc.org.uk/preventing-abuse/keeping-children-safe/share-aware/" TargetMode="External"/><Relationship Id="rId40" Type="http://schemas.openxmlformats.org/officeDocument/2006/relationships/hyperlink" Target="https://www.net-aware.org.uk/" TargetMode="External"/><Relationship Id="rId45" Type="http://schemas.openxmlformats.org/officeDocument/2006/relationships/image" Target="media/image18.png"/><Relationship Id="rId53"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image" Target="media/image7.png"/><Relationship Id="rId19" Type="http://schemas.openxmlformats.org/officeDocument/2006/relationships/image" Target="media/image10.png"/><Relationship Id="rId31" Type="http://schemas.openxmlformats.org/officeDocument/2006/relationships/hyperlink" Target="http://www.childnet.com/in-app-purchases." TargetMode="External"/><Relationship Id="rId44" Type="http://schemas.openxmlformats.org/officeDocument/2006/relationships/image" Target="media/image17.jpeg"/><Relationship Id="rId52"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hyperlink" Target="http://www.saferinternet.org.uk/parent-tech" TargetMode="External"/><Relationship Id="rId22" Type="http://schemas.openxmlformats.org/officeDocument/2006/relationships/image" Target="media/image13.png"/><Relationship Id="rId27" Type="http://schemas.openxmlformats.org/officeDocument/2006/relationships/hyperlink" Target="http://www.childnet.com/parents-help." TargetMode="External"/><Relationship Id="rId30" Type="http://schemas.openxmlformats.org/officeDocument/2006/relationships/hyperlink" Target="https://www.net-aware.org.uk/" TargetMode="External"/><Relationship Id="rId35" Type="http://schemas.openxmlformats.org/officeDocument/2006/relationships/hyperlink" Target="http://www.thesheilingringwood.co.uk/online-safety" TargetMode="External"/><Relationship Id="rId43" Type="http://schemas.openxmlformats.org/officeDocument/2006/relationships/hyperlink" Target="https://parentzone.org.uk/" TargetMode="External"/><Relationship Id="rId48" Type="http://schemas.openxmlformats.org/officeDocument/2006/relationships/image" Target="media/image21.png"/><Relationship Id="rId56" Type="http://schemas.openxmlformats.org/officeDocument/2006/relationships/customXml" Target="../customXml/item3.xml"/><Relationship Id="rId8" Type="http://schemas.openxmlformats.org/officeDocument/2006/relationships/image" Target="media/image5.png"/><Relationship Id="rId51" Type="http://schemas.openxmlformats.org/officeDocument/2006/relationships/image" Target="media/image22.jpeg"/><Relationship Id="rId3" Type="http://schemas.openxmlformats.org/officeDocument/2006/relationships/webSettings" Target="webSettings.xml"/><Relationship Id="rId12" Type="http://schemas.openxmlformats.org/officeDocument/2006/relationships/hyperlink" Target="https://www.childnet.com/parents-and-carers/have-a-conversation" TargetMode="External"/><Relationship Id="rId17" Type="http://schemas.openxmlformats.org/officeDocument/2006/relationships/hyperlink" Target="http://www.internetmatters.org/parental-controls" TargetMode="External"/><Relationship Id="rId25" Type="http://schemas.openxmlformats.org/officeDocument/2006/relationships/image" Target="media/image16.png"/><Relationship Id="rId33" Type="http://schemas.openxmlformats.org/officeDocument/2006/relationships/hyperlink" Target="http://www.childnet.com/in-app-purchases." TargetMode="External"/><Relationship Id="rId38" Type="http://schemas.openxmlformats.org/officeDocument/2006/relationships/hyperlink" Target="https://www.thinkuknow.co.uk/" TargetMode="External"/><Relationship Id="rId46" Type="http://schemas.openxmlformats.org/officeDocument/2006/relationships/image" Target="media/image19.png"/><Relationship Id="rId20" Type="http://schemas.openxmlformats.org/officeDocument/2006/relationships/image" Target="media/image11.png"/><Relationship Id="rId41" Type="http://schemas.openxmlformats.org/officeDocument/2006/relationships/hyperlink" Target="https://www.nspcc.org.uk/preventing-abuse/keeping-children-safe/share-aware/" TargetMode="External"/><Relationship Id="rId54"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hyperlink" Target="http://www.internetmatters.org/parental-controls" TargetMode="External"/><Relationship Id="rId23" Type="http://schemas.openxmlformats.org/officeDocument/2006/relationships/image" Target="media/image14.png"/><Relationship Id="rId28" Type="http://schemas.openxmlformats.org/officeDocument/2006/relationships/hyperlink" Target="http://www.ceop.police.uk" TargetMode="External"/><Relationship Id="rId36" Type="http://schemas.openxmlformats.org/officeDocument/2006/relationships/hyperlink" Target="https://www.net-aware.org.uk/" TargetMode="External"/><Relationship Id="rId49" Type="http://schemas.openxmlformats.org/officeDocument/2006/relationships/hyperlink" Target="http://www.thesheilingringwood.co.uk/trustees/4589649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3F670A347404495AB14CE522664D6" ma:contentTypeVersion="7" ma:contentTypeDescription="Create a new document." ma:contentTypeScope="" ma:versionID="3954c71d6c17c665e254da52c5570c72">
  <xsd:schema xmlns:xsd="http://www.w3.org/2001/XMLSchema" xmlns:xs="http://www.w3.org/2001/XMLSchema" xmlns:p="http://schemas.microsoft.com/office/2006/metadata/properties" xmlns:ns2="43410bda-4bcb-4049-aae9-74d2b1640aed" xmlns:ns3="1e05a623-e7b5-407c-8c5d-869a462b0904" targetNamespace="http://schemas.microsoft.com/office/2006/metadata/properties" ma:root="true" ma:fieldsID="84baee45a57294de6be50f1b83049630" ns2:_="" ns3:_="">
    <xsd:import namespace="43410bda-4bcb-4049-aae9-74d2b1640aed"/>
    <xsd:import namespace="1e05a623-e7b5-407c-8c5d-869a462b0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0bda-4bcb-4049-aae9-74d2b1640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5a623-e7b5-407c-8c5d-869a462b09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0EC82-5824-4F86-A9B9-841A88B4FB44}"/>
</file>

<file path=customXml/itemProps2.xml><?xml version="1.0" encoding="utf-8"?>
<ds:datastoreItem xmlns:ds="http://schemas.openxmlformats.org/officeDocument/2006/customXml" ds:itemID="{FA4A8210-776E-4461-8E05-F46CD0719248}"/>
</file>

<file path=customXml/itemProps3.xml><?xml version="1.0" encoding="utf-8"?>
<ds:datastoreItem xmlns:ds="http://schemas.openxmlformats.org/officeDocument/2006/customXml" ds:itemID="{DD2ED0F6-D23F-4C16-B46E-F036F32EBB18}"/>
</file>

<file path=docProps/app.xml><?xml version="1.0" encoding="utf-8"?>
<Properties xmlns="http://schemas.openxmlformats.org/officeDocument/2006/extended-properties" xmlns:vt="http://schemas.openxmlformats.org/officeDocument/2006/docPropsVTypes">
  <Template>Normal.dotm</Template>
  <TotalTime>49</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Sheiling Ringwood</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Lively</dc:creator>
  <cp:keywords/>
  <dc:description/>
  <cp:lastModifiedBy>Geoff Lively</cp:lastModifiedBy>
  <cp:revision>3</cp:revision>
  <cp:lastPrinted>2019-09-23T12:22:00Z</cp:lastPrinted>
  <dcterms:created xsi:type="dcterms:W3CDTF">2019-10-15T09:45:00Z</dcterms:created>
  <dcterms:modified xsi:type="dcterms:W3CDTF">2019-10-15T10:48:00Z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0x010100E7D3F670A347404495AB14CE522664D6</vt:lpwstr>
  </property>
</Properties>
</file>